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8" w:rsidRPr="00241CE5" w:rsidRDefault="00C562D8" w:rsidP="00241CE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CE5">
        <w:rPr>
          <w:rFonts w:ascii="Times New Roman" w:hAnsi="Times New Roman" w:cs="Times New Roman"/>
          <w:b/>
          <w:i/>
          <w:sz w:val="28"/>
          <w:szCs w:val="28"/>
        </w:rPr>
        <w:t>Расписание конкурсных испытаний «Урок» и «Методический семинар»</w:t>
      </w:r>
    </w:p>
    <w:p w:rsidR="00241CE5" w:rsidRPr="00241CE5" w:rsidRDefault="00241CE5" w:rsidP="00241CE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1441"/>
        <w:tblW w:w="15871" w:type="dxa"/>
        <w:tblLayout w:type="fixed"/>
        <w:tblLook w:val="04A0" w:firstRow="1" w:lastRow="0" w:firstColumn="1" w:lastColumn="0" w:noHBand="0" w:noVBand="1"/>
      </w:tblPr>
      <w:tblGrid>
        <w:gridCol w:w="3152"/>
        <w:gridCol w:w="2977"/>
        <w:gridCol w:w="2126"/>
        <w:gridCol w:w="3119"/>
        <w:gridCol w:w="500"/>
        <w:gridCol w:w="783"/>
        <w:gridCol w:w="469"/>
        <w:gridCol w:w="1327"/>
        <w:gridCol w:w="1418"/>
      </w:tblGrid>
      <w:tr w:rsidR="00505C57" w:rsidRPr="00505C57" w:rsidTr="009A29DE">
        <w:trPr>
          <w:trHeight w:val="274"/>
        </w:trPr>
        <w:tc>
          <w:tcPr>
            <w:tcW w:w="3152" w:type="dxa"/>
            <w:vMerge w:val="restart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ФИО участника</w:t>
            </w:r>
          </w:p>
        </w:tc>
        <w:tc>
          <w:tcPr>
            <w:tcW w:w="2977" w:type="dxa"/>
            <w:vMerge w:val="restart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Наименование учреждения</w:t>
            </w:r>
          </w:p>
        </w:tc>
        <w:tc>
          <w:tcPr>
            <w:tcW w:w="2126" w:type="dxa"/>
            <w:vMerge w:val="restart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Предмет</w:t>
            </w:r>
          </w:p>
        </w:tc>
        <w:tc>
          <w:tcPr>
            <w:tcW w:w="3119" w:type="dxa"/>
            <w:vMerge w:val="restart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Тема урока</w:t>
            </w:r>
          </w:p>
        </w:tc>
        <w:tc>
          <w:tcPr>
            <w:tcW w:w="500" w:type="dxa"/>
            <w:vMerge w:val="restart"/>
            <w:textDirection w:val="btLr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Класс</w:t>
            </w:r>
          </w:p>
        </w:tc>
        <w:tc>
          <w:tcPr>
            <w:tcW w:w="783" w:type="dxa"/>
            <w:vMerge w:val="restart"/>
            <w:textDirection w:val="btLr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Дата</w:t>
            </w:r>
          </w:p>
        </w:tc>
        <w:tc>
          <w:tcPr>
            <w:tcW w:w="469" w:type="dxa"/>
            <w:vMerge w:val="restart"/>
            <w:textDirection w:val="btLr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смена</w:t>
            </w:r>
          </w:p>
        </w:tc>
        <w:tc>
          <w:tcPr>
            <w:tcW w:w="2745" w:type="dxa"/>
            <w:gridSpan w:val="2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Время проведения</w:t>
            </w:r>
          </w:p>
        </w:tc>
      </w:tr>
      <w:tr w:rsidR="00505C57" w:rsidRPr="00505C57" w:rsidTr="009A29DE">
        <w:trPr>
          <w:trHeight w:val="224"/>
        </w:trPr>
        <w:tc>
          <w:tcPr>
            <w:tcW w:w="3152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500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783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469" w:type="dxa"/>
            <w:vMerge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Урок</w:t>
            </w:r>
          </w:p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proofErr w:type="spellStart"/>
            <w:r w:rsidRPr="009A29DE">
              <w:rPr>
                <w:b/>
              </w:rPr>
              <w:t>Методич</w:t>
            </w:r>
            <w:proofErr w:type="spellEnd"/>
            <w:r w:rsidRPr="009A29DE">
              <w:rPr>
                <w:b/>
              </w:rPr>
              <w:t>.</w:t>
            </w:r>
          </w:p>
          <w:p w:rsidR="00505C57" w:rsidRPr="009A29DE" w:rsidRDefault="00505C57" w:rsidP="00505C57">
            <w:pPr>
              <w:pStyle w:val="a4"/>
              <w:jc w:val="center"/>
              <w:rPr>
                <w:b/>
              </w:rPr>
            </w:pPr>
            <w:r w:rsidRPr="009A29DE">
              <w:rPr>
                <w:b/>
              </w:rPr>
              <w:t>семинар</w:t>
            </w:r>
          </w:p>
        </w:tc>
      </w:tr>
      <w:tr w:rsidR="00505C57" w:rsidRPr="00505C57" w:rsidTr="009A29DE">
        <w:trPr>
          <w:trHeight w:val="429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Халишхова</w:t>
            </w:r>
            <w:proofErr w:type="spellEnd"/>
            <w:r w:rsidRPr="00505C57">
              <w:t xml:space="preserve"> Марина </w:t>
            </w:r>
            <w:proofErr w:type="spellStart"/>
            <w:r w:rsidRPr="00505C57">
              <w:t>Хабасовна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№2 </w:t>
            </w:r>
            <w:proofErr w:type="spellStart"/>
            <w:r w:rsidRPr="00505C57">
              <w:t>г.п</w:t>
            </w:r>
            <w:proofErr w:type="spellEnd"/>
            <w:r w:rsidRPr="00505C57">
              <w:t>. Чегем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Окружающий мир 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>Опасные места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3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13.02</w:t>
            </w:r>
          </w:p>
          <w:p w:rsidR="00505C57" w:rsidRPr="00505C57" w:rsidRDefault="00505C57" w:rsidP="00505C57">
            <w:r w:rsidRPr="00505C57">
              <w:t>(</w:t>
            </w:r>
            <w:proofErr w:type="spellStart"/>
            <w:proofErr w:type="gramStart"/>
            <w:r w:rsidRPr="00505C57">
              <w:t>пн</w:t>
            </w:r>
            <w:proofErr w:type="spellEnd"/>
            <w:proofErr w:type="gramEnd"/>
            <w:r w:rsidRPr="00505C57">
              <w:t>)</w:t>
            </w:r>
          </w:p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444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Маремова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Рагима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Мурадиновна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№2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Нартан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Русский язык 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 xml:space="preserve">Падежи имен существительных 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3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  <w:tr w:rsidR="00505C57" w:rsidRPr="00505C57" w:rsidTr="009A29DE">
        <w:trPr>
          <w:trHeight w:val="327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Шерметов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Астемир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Хусенович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№4 </w:t>
            </w:r>
            <w:proofErr w:type="spellStart"/>
            <w:r w:rsidRPr="00505C57">
              <w:t>г.п</w:t>
            </w:r>
            <w:proofErr w:type="spellEnd"/>
            <w:r w:rsidRPr="00505C57">
              <w:t>. Чегем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Физика</w:t>
            </w:r>
          </w:p>
        </w:tc>
        <w:tc>
          <w:tcPr>
            <w:tcW w:w="3119" w:type="dxa"/>
          </w:tcPr>
          <w:p w:rsidR="00505C57" w:rsidRPr="00505C57" w:rsidRDefault="00505C57" w:rsidP="00505C57">
            <w:r w:rsidRPr="00505C57">
              <w:t>Строение атома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10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14.02</w:t>
            </w:r>
          </w:p>
          <w:p w:rsidR="00505C57" w:rsidRPr="00505C57" w:rsidRDefault="00505C57" w:rsidP="00505C57">
            <w:r w:rsidRPr="00505C57">
              <w:t>(</w:t>
            </w:r>
            <w:proofErr w:type="spellStart"/>
            <w:proofErr w:type="gramStart"/>
            <w:r w:rsidRPr="00505C57">
              <w:t>вт</w:t>
            </w:r>
            <w:proofErr w:type="spellEnd"/>
            <w:proofErr w:type="gramEnd"/>
            <w:r w:rsidRPr="00505C57">
              <w:t>)</w:t>
            </w:r>
          </w:p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1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9.30-10.10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10.15-10.35</w:t>
            </w:r>
          </w:p>
        </w:tc>
      </w:tr>
      <w:tr w:rsidR="00505C57" w:rsidRPr="00505C57" w:rsidTr="009A29DE">
        <w:trPr>
          <w:trHeight w:val="473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Керекмезова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Халимат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Чукаевна</w:t>
            </w:r>
            <w:proofErr w:type="spellEnd"/>
            <w:r w:rsidRPr="00505C57">
              <w:t xml:space="preserve">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</w:t>
            </w:r>
            <w:proofErr w:type="spellStart"/>
            <w:r w:rsidRPr="00505C57">
              <w:t>с.п</w:t>
            </w:r>
            <w:proofErr w:type="spellEnd"/>
            <w:r w:rsidRPr="00505C57">
              <w:t>. Н.-Чегем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Биология</w:t>
            </w:r>
          </w:p>
        </w:tc>
        <w:tc>
          <w:tcPr>
            <w:tcW w:w="3119" w:type="dxa"/>
          </w:tcPr>
          <w:p w:rsidR="00505C57" w:rsidRPr="00505C57" w:rsidRDefault="00505C57" w:rsidP="00505C57">
            <w:r w:rsidRPr="00505C57">
              <w:t>Мейоз.</w:t>
            </w:r>
          </w:p>
          <w:p w:rsidR="00505C57" w:rsidRPr="00505C57" w:rsidRDefault="00505C57" w:rsidP="00505C57">
            <w:r w:rsidRPr="00505C57">
              <w:t>Образование половых клеток.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10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11.05-11.45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11.50-12.10</w:t>
            </w:r>
          </w:p>
        </w:tc>
      </w:tr>
      <w:tr w:rsidR="00505C57" w:rsidRPr="00505C57" w:rsidTr="009A29DE">
        <w:trPr>
          <w:trHeight w:val="464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Каширгова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Марита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Вальерьевна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</w:t>
            </w:r>
            <w:proofErr w:type="spellStart"/>
            <w:r w:rsidRPr="00505C57">
              <w:t>с.п</w:t>
            </w:r>
            <w:proofErr w:type="spellEnd"/>
            <w:r w:rsidRPr="00505C57">
              <w:t>. Звездный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История</w:t>
            </w:r>
          </w:p>
        </w:tc>
        <w:tc>
          <w:tcPr>
            <w:tcW w:w="3119" w:type="dxa"/>
          </w:tcPr>
          <w:p w:rsidR="00505C57" w:rsidRPr="00505C57" w:rsidRDefault="00505C57" w:rsidP="00505C57">
            <w:r w:rsidRPr="00505C57">
              <w:t>Древняя Русь: общество и государство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6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319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Маремова</w:t>
            </w:r>
            <w:proofErr w:type="spellEnd"/>
            <w:r w:rsidRPr="00505C57">
              <w:t xml:space="preserve"> Марианна Валерьевна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ГКОУ ШИ №5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Нартан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Обществознание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>Виды и формы бизнеса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7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  <w:tr w:rsidR="00505C57" w:rsidRPr="00505C57" w:rsidTr="009A29DE">
        <w:trPr>
          <w:trHeight w:val="44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Дышекова</w:t>
            </w:r>
            <w:proofErr w:type="spellEnd"/>
            <w:r w:rsidRPr="00505C57">
              <w:t xml:space="preserve"> Марина </w:t>
            </w:r>
            <w:proofErr w:type="spellStart"/>
            <w:r w:rsidRPr="00505C57">
              <w:t>Хасановна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№2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Лечинкай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Русский язык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color w:val="000000"/>
                <w:shd w:val="clear" w:color="auto" w:fill="FFFFFF"/>
              </w:rPr>
            </w:pPr>
            <w:r w:rsidRPr="00505C57">
              <w:rPr>
                <w:color w:val="000000"/>
                <w:shd w:val="clear" w:color="auto" w:fill="FFFFFF"/>
              </w:rPr>
              <w:t>Обобщение знаний об имени прилагательном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4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15.02</w:t>
            </w:r>
          </w:p>
          <w:p w:rsidR="00505C57" w:rsidRPr="00505C57" w:rsidRDefault="00505C57" w:rsidP="00505C57">
            <w:r w:rsidRPr="00505C57">
              <w:t>(</w:t>
            </w:r>
            <w:proofErr w:type="gramStart"/>
            <w:r w:rsidRPr="00505C57">
              <w:t>ср</w:t>
            </w:r>
            <w:proofErr w:type="gramEnd"/>
            <w:r w:rsidRPr="00505C57">
              <w:t>)</w:t>
            </w:r>
          </w:p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1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9.30-10.10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10.15-10.35</w:t>
            </w:r>
          </w:p>
        </w:tc>
      </w:tr>
      <w:tr w:rsidR="00505C57" w:rsidRPr="00505C57" w:rsidTr="009A29DE">
        <w:trPr>
          <w:trHeight w:val="289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Хутуева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Сапина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Даутовна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Яникой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Математика</w:t>
            </w:r>
          </w:p>
        </w:tc>
        <w:tc>
          <w:tcPr>
            <w:tcW w:w="3119" w:type="dxa"/>
          </w:tcPr>
          <w:p w:rsidR="00505C57" w:rsidRPr="00505C57" w:rsidRDefault="00505C57" w:rsidP="00505C57">
            <w:r w:rsidRPr="00505C57">
              <w:t>Свойства числовых неравенств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8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11.05-11.45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11.50-12.10</w:t>
            </w:r>
          </w:p>
        </w:tc>
      </w:tr>
      <w:tr w:rsidR="00505C57" w:rsidRPr="00505C57" w:rsidTr="009A29DE">
        <w:trPr>
          <w:trHeight w:val="421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Абазова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Алета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Хажисмеловна</w:t>
            </w:r>
            <w:proofErr w:type="spellEnd"/>
            <w:r w:rsidRPr="00505C57">
              <w:t xml:space="preserve"> 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№2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Шалушка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Кабардинская литература 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 xml:space="preserve">К1уащ Б. «Си </w:t>
            </w:r>
            <w:proofErr w:type="spellStart"/>
            <w:r w:rsidRPr="00505C57">
              <w:rPr>
                <w:rFonts w:cs="Times New Roman"/>
              </w:rPr>
              <w:t>гъусэщ</w:t>
            </w:r>
            <w:proofErr w:type="spellEnd"/>
            <w:r w:rsidRPr="00505C57">
              <w:rPr>
                <w:rFonts w:cs="Times New Roman"/>
              </w:rPr>
              <w:t>»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5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397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Кумыкова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Асият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Ахмедовна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№1 </w:t>
            </w:r>
            <w:proofErr w:type="spellStart"/>
            <w:r w:rsidRPr="00505C57">
              <w:t>г.п</w:t>
            </w:r>
            <w:proofErr w:type="spellEnd"/>
            <w:r w:rsidRPr="00505C57">
              <w:t>. Чегем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Русская литература</w:t>
            </w:r>
          </w:p>
        </w:tc>
        <w:tc>
          <w:tcPr>
            <w:tcW w:w="3119" w:type="dxa"/>
          </w:tcPr>
          <w:p w:rsidR="00505C57" w:rsidRPr="00505C57" w:rsidRDefault="00505C57" w:rsidP="00505C57">
            <w:proofErr w:type="spellStart"/>
            <w:r w:rsidRPr="00505C57">
              <w:t>А.С.Грин</w:t>
            </w:r>
            <w:proofErr w:type="spellEnd"/>
            <w:r w:rsidRPr="00505C57">
              <w:t xml:space="preserve"> «Алые паруса»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6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  <w:tr w:rsidR="00505C57" w:rsidRPr="00505C57" w:rsidTr="009A29DE">
        <w:trPr>
          <w:trHeight w:val="355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Карданова</w:t>
            </w:r>
            <w:proofErr w:type="spellEnd"/>
            <w:r w:rsidRPr="00505C57">
              <w:t xml:space="preserve"> Лиана </w:t>
            </w:r>
            <w:proofErr w:type="spellStart"/>
            <w:r w:rsidRPr="00505C57">
              <w:t>Хасанбиевна</w:t>
            </w:r>
            <w:proofErr w:type="spellEnd"/>
            <w:r w:rsidRPr="00505C57">
              <w:t xml:space="preserve">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№1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Шалушка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География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>Расы и народы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5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16.02</w:t>
            </w:r>
          </w:p>
          <w:p w:rsidR="00505C57" w:rsidRPr="00505C57" w:rsidRDefault="00505C57" w:rsidP="00505C57">
            <w:r w:rsidRPr="00505C57">
              <w:t>(</w:t>
            </w:r>
            <w:proofErr w:type="spellStart"/>
            <w:r w:rsidRPr="00505C57">
              <w:t>чт</w:t>
            </w:r>
            <w:proofErr w:type="spellEnd"/>
            <w:r w:rsidRPr="00505C57">
              <w:t>)</w:t>
            </w:r>
          </w:p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47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Бжамбеева</w:t>
            </w:r>
            <w:proofErr w:type="spellEnd"/>
            <w:r w:rsidRPr="00505C57">
              <w:t xml:space="preserve"> Альбина </w:t>
            </w:r>
            <w:proofErr w:type="spellStart"/>
            <w:r w:rsidRPr="00505C57">
              <w:t>Адальбиевна</w:t>
            </w:r>
            <w:proofErr w:type="spellEnd"/>
            <w:r w:rsidRPr="00505C57">
              <w:t xml:space="preserve">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№1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Нартан</w:t>
            </w:r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Русская литература</w:t>
            </w:r>
          </w:p>
        </w:tc>
        <w:tc>
          <w:tcPr>
            <w:tcW w:w="3119" w:type="dxa"/>
          </w:tcPr>
          <w:p w:rsidR="00505C57" w:rsidRPr="00505C57" w:rsidRDefault="00505C57" w:rsidP="00505C57">
            <w:r w:rsidRPr="00505C57">
              <w:t xml:space="preserve">Отражение трудностей военного времени в повести </w:t>
            </w:r>
            <w:proofErr w:type="spellStart"/>
            <w:r w:rsidRPr="00505C57">
              <w:t>В.Распутина</w:t>
            </w:r>
            <w:proofErr w:type="spellEnd"/>
            <w:r w:rsidRPr="00505C57">
              <w:t xml:space="preserve">  «Уроки французского»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6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  <w:tr w:rsidR="00505C57" w:rsidRPr="00505C57" w:rsidTr="009A29DE">
        <w:trPr>
          <w:trHeight w:val="47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Кажарова</w:t>
            </w:r>
            <w:proofErr w:type="spellEnd"/>
            <w:r w:rsidRPr="00505C57">
              <w:t xml:space="preserve"> Джульетта </w:t>
            </w:r>
            <w:proofErr w:type="spellStart"/>
            <w:r w:rsidRPr="00505C57">
              <w:t>Хабиевна</w:t>
            </w:r>
            <w:proofErr w:type="spellEnd"/>
            <w:r w:rsidRPr="00505C57">
              <w:t xml:space="preserve">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№3  </w:t>
            </w:r>
            <w:proofErr w:type="spellStart"/>
            <w:r w:rsidRPr="00505C57">
              <w:t>с.п</w:t>
            </w:r>
            <w:proofErr w:type="spellEnd"/>
            <w:r w:rsidRPr="00505C57">
              <w:t>. Чегем 2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Окружающий мир 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>Природа и наша безопасность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3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17.02</w:t>
            </w:r>
          </w:p>
          <w:p w:rsidR="00505C57" w:rsidRPr="00505C57" w:rsidRDefault="00505C57" w:rsidP="00505C57">
            <w:r w:rsidRPr="00505C57">
              <w:t>(</w:t>
            </w:r>
            <w:proofErr w:type="spellStart"/>
            <w:r w:rsidRPr="00505C57">
              <w:t>пт</w:t>
            </w:r>
            <w:proofErr w:type="spellEnd"/>
            <w:r w:rsidRPr="00505C57">
              <w:t>)</w:t>
            </w:r>
          </w:p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479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Шаваева</w:t>
            </w:r>
            <w:proofErr w:type="spellEnd"/>
            <w:r w:rsidRPr="00505C57">
              <w:t xml:space="preserve"> Марина </w:t>
            </w:r>
            <w:proofErr w:type="spellStart"/>
            <w:r w:rsidRPr="00505C57">
              <w:t>Мусовна</w:t>
            </w:r>
            <w:proofErr w:type="spellEnd"/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№3 </w:t>
            </w:r>
            <w:proofErr w:type="spellStart"/>
            <w:r w:rsidRPr="00505C57">
              <w:t>г.п</w:t>
            </w:r>
            <w:proofErr w:type="spellEnd"/>
            <w:r w:rsidRPr="00505C57">
              <w:t>. Чегем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Русский язык 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color w:val="000000" w:themeColor="text1"/>
              </w:rPr>
            </w:pPr>
            <w:r w:rsidRPr="00505C57">
              <w:rPr>
                <w:color w:val="000000" w:themeColor="text1"/>
              </w:rPr>
              <w:t>Именительный  падеж имен существительных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3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/>
            <w:vAlign w:val="center"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  <w:tr w:rsidR="00505C57" w:rsidRPr="00505C57" w:rsidTr="009A29DE">
        <w:trPr>
          <w:trHeight w:val="47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Кишева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Зарейта</w:t>
            </w:r>
            <w:proofErr w:type="spellEnd"/>
            <w:r w:rsidRPr="00505C57">
              <w:t xml:space="preserve"> Анатольевна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№1  </w:t>
            </w:r>
            <w:proofErr w:type="spellStart"/>
            <w:r w:rsidRPr="00505C57">
              <w:t>с.п</w:t>
            </w:r>
            <w:proofErr w:type="spellEnd"/>
            <w:r w:rsidRPr="00505C57">
              <w:t>. Чегем 2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>Окружающий мир</w:t>
            </w:r>
          </w:p>
        </w:tc>
        <w:tc>
          <w:tcPr>
            <w:tcW w:w="3119" w:type="dxa"/>
          </w:tcPr>
          <w:p w:rsidR="00505C57" w:rsidRPr="00505C57" w:rsidRDefault="00505C57" w:rsidP="00505C57">
            <w:pPr>
              <w:rPr>
                <w:rFonts w:cs="Times New Roman"/>
              </w:rPr>
            </w:pPr>
            <w:r w:rsidRPr="00505C57">
              <w:rPr>
                <w:rFonts w:cs="Times New Roman"/>
              </w:rPr>
              <w:t>Когда появилась одежда?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1 </w:t>
            </w:r>
          </w:p>
        </w:tc>
        <w:tc>
          <w:tcPr>
            <w:tcW w:w="783" w:type="dxa"/>
            <w:vMerge w:val="restart"/>
            <w:vAlign w:val="center"/>
          </w:tcPr>
          <w:p w:rsidR="00505C57" w:rsidRPr="00505C57" w:rsidRDefault="00505C57" w:rsidP="00505C57">
            <w:r w:rsidRPr="00505C57">
              <w:t>20.02</w:t>
            </w:r>
          </w:p>
          <w:p w:rsidR="00505C57" w:rsidRPr="00505C57" w:rsidRDefault="00505C57" w:rsidP="00505C57">
            <w:r w:rsidRPr="00505C57">
              <w:t>(</w:t>
            </w:r>
            <w:proofErr w:type="spellStart"/>
            <w:proofErr w:type="gramStart"/>
            <w:r w:rsidRPr="00505C57">
              <w:t>пн</w:t>
            </w:r>
            <w:proofErr w:type="spellEnd"/>
            <w:proofErr w:type="gramEnd"/>
            <w:r w:rsidRPr="00505C57">
              <w:t>)</w:t>
            </w:r>
          </w:p>
        </w:tc>
        <w:tc>
          <w:tcPr>
            <w:tcW w:w="469" w:type="dxa"/>
            <w:vAlign w:val="center"/>
          </w:tcPr>
          <w:p w:rsidR="00505C57" w:rsidRPr="00505C57" w:rsidRDefault="00505C57" w:rsidP="00505C57">
            <w:r w:rsidRPr="00505C57">
              <w:t>1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9.30-10.10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10.15-10.35</w:t>
            </w:r>
          </w:p>
        </w:tc>
      </w:tr>
      <w:tr w:rsidR="00505C57" w:rsidRPr="00505C57" w:rsidTr="009A29DE">
        <w:trPr>
          <w:trHeight w:val="47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Алоева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Мадина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Хасановна</w:t>
            </w:r>
            <w:proofErr w:type="spellEnd"/>
            <w:r w:rsidRPr="00505C57">
              <w:t xml:space="preserve"> 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№2  </w:t>
            </w:r>
            <w:proofErr w:type="spellStart"/>
            <w:r w:rsidRPr="00505C57">
              <w:t>с.п</w:t>
            </w:r>
            <w:proofErr w:type="spellEnd"/>
            <w:r w:rsidRPr="00505C57">
              <w:t>. Чегем 2</w:t>
            </w:r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Математика </w:t>
            </w:r>
          </w:p>
        </w:tc>
        <w:tc>
          <w:tcPr>
            <w:tcW w:w="3119" w:type="dxa"/>
          </w:tcPr>
          <w:p w:rsidR="00505C57" w:rsidRPr="00505C57" w:rsidRDefault="00505C57" w:rsidP="00505C57">
            <w:r>
              <w:t>Деление с остатком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3 </w:t>
            </w:r>
          </w:p>
        </w:tc>
        <w:tc>
          <w:tcPr>
            <w:tcW w:w="783" w:type="dxa"/>
            <w:vMerge/>
            <w:vAlign w:val="center"/>
          </w:tcPr>
          <w:p w:rsidR="00505C57" w:rsidRPr="00505C57" w:rsidRDefault="00505C57" w:rsidP="00505C57"/>
        </w:tc>
        <w:tc>
          <w:tcPr>
            <w:tcW w:w="469" w:type="dxa"/>
            <w:vMerge w:val="restart"/>
            <w:vAlign w:val="center"/>
          </w:tcPr>
          <w:p w:rsidR="00505C57" w:rsidRPr="00505C57" w:rsidRDefault="00505C57" w:rsidP="00505C57">
            <w:r w:rsidRPr="00505C57">
              <w:t>2</w:t>
            </w:r>
          </w:p>
        </w:tc>
        <w:tc>
          <w:tcPr>
            <w:tcW w:w="1327" w:type="dxa"/>
          </w:tcPr>
          <w:p w:rsidR="00505C57" w:rsidRPr="00505C57" w:rsidRDefault="00505C57" w:rsidP="00505C57">
            <w:r w:rsidRPr="00505C57">
              <w:t>13.45-14.25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14.30-14.50</w:t>
            </w:r>
          </w:p>
        </w:tc>
      </w:tr>
      <w:tr w:rsidR="00505C57" w:rsidRPr="00505C57" w:rsidTr="009A29DE">
        <w:trPr>
          <w:trHeight w:val="478"/>
        </w:trPr>
        <w:tc>
          <w:tcPr>
            <w:tcW w:w="3152" w:type="dxa"/>
          </w:tcPr>
          <w:p w:rsidR="00505C57" w:rsidRPr="00505C57" w:rsidRDefault="00505C57" w:rsidP="00505C57">
            <w:proofErr w:type="spellStart"/>
            <w:r w:rsidRPr="00505C57">
              <w:t>Дышекова</w:t>
            </w:r>
            <w:proofErr w:type="spellEnd"/>
            <w:r w:rsidRPr="00505C57">
              <w:t xml:space="preserve"> </w:t>
            </w:r>
            <w:proofErr w:type="spellStart"/>
            <w:r w:rsidRPr="00505C57">
              <w:t>Ильяна</w:t>
            </w:r>
            <w:proofErr w:type="spellEnd"/>
            <w:r w:rsidRPr="00505C57">
              <w:t xml:space="preserve"> Руслановна</w:t>
            </w:r>
          </w:p>
        </w:tc>
        <w:tc>
          <w:tcPr>
            <w:tcW w:w="2977" w:type="dxa"/>
          </w:tcPr>
          <w:p w:rsidR="00505C57" w:rsidRPr="00505C57" w:rsidRDefault="00505C57" w:rsidP="00505C57">
            <w:r w:rsidRPr="00505C57">
              <w:t xml:space="preserve">МКОУ СОШ №1 </w:t>
            </w:r>
            <w:proofErr w:type="spellStart"/>
            <w:r w:rsidRPr="00505C57">
              <w:t>с.п</w:t>
            </w:r>
            <w:proofErr w:type="spellEnd"/>
            <w:r w:rsidRPr="00505C57">
              <w:t xml:space="preserve">. </w:t>
            </w:r>
            <w:proofErr w:type="spellStart"/>
            <w:r w:rsidRPr="00505C57">
              <w:t>Лечинкай</w:t>
            </w:r>
            <w:bookmarkStart w:id="0" w:name="_GoBack"/>
            <w:bookmarkEnd w:id="0"/>
            <w:proofErr w:type="spellEnd"/>
          </w:p>
        </w:tc>
        <w:tc>
          <w:tcPr>
            <w:tcW w:w="2126" w:type="dxa"/>
          </w:tcPr>
          <w:p w:rsidR="00505C57" w:rsidRPr="00505C57" w:rsidRDefault="00505C57" w:rsidP="00505C57">
            <w:r w:rsidRPr="00505C57">
              <w:t xml:space="preserve">География </w:t>
            </w:r>
          </w:p>
        </w:tc>
        <w:tc>
          <w:tcPr>
            <w:tcW w:w="3119" w:type="dxa"/>
          </w:tcPr>
          <w:p w:rsidR="00505C57" w:rsidRPr="00505C57" w:rsidRDefault="00505C57" w:rsidP="00505C57">
            <w:proofErr w:type="gramStart"/>
            <w:r w:rsidRPr="00505C57">
              <w:t>Биосфера-земная</w:t>
            </w:r>
            <w:proofErr w:type="gramEnd"/>
            <w:r w:rsidRPr="00505C57">
              <w:t xml:space="preserve"> оболочка</w:t>
            </w:r>
          </w:p>
        </w:tc>
        <w:tc>
          <w:tcPr>
            <w:tcW w:w="500" w:type="dxa"/>
          </w:tcPr>
          <w:p w:rsidR="00505C57" w:rsidRPr="00505C57" w:rsidRDefault="00505C57" w:rsidP="00505C57">
            <w:r w:rsidRPr="00505C57">
              <w:t xml:space="preserve">6 </w:t>
            </w:r>
          </w:p>
        </w:tc>
        <w:tc>
          <w:tcPr>
            <w:tcW w:w="783" w:type="dxa"/>
            <w:vMerge/>
          </w:tcPr>
          <w:p w:rsidR="00505C57" w:rsidRPr="00505C57" w:rsidRDefault="00505C57" w:rsidP="00505C57"/>
        </w:tc>
        <w:tc>
          <w:tcPr>
            <w:tcW w:w="469" w:type="dxa"/>
            <w:vMerge/>
          </w:tcPr>
          <w:p w:rsidR="00505C57" w:rsidRPr="00505C57" w:rsidRDefault="00505C57" w:rsidP="00505C57"/>
        </w:tc>
        <w:tc>
          <w:tcPr>
            <w:tcW w:w="1327" w:type="dxa"/>
          </w:tcPr>
          <w:p w:rsidR="00505C57" w:rsidRPr="00505C57" w:rsidRDefault="00505C57" w:rsidP="00505C57">
            <w:r w:rsidRPr="00505C57">
              <w:t>15.20-16.00</w:t>
            </w:r>
          </w:p>
        </w:tc>
        <w:tc>
          <w:tcPr>
            <w:tcW w:w="1418" w:type="dxa"/>
          </w:tcPr>
          <w:p w:rsidR="00505C57" w:rsidRPr="00505C57" w:rsidRDefault="00505C57" w:rsidP="00505C57">
            <w:r w:rsidRPr="00505C57">
              <w:t>16.05-16.25</w:t>
            </w:r>
          </w:p>
        </w:tc>
      </w:tr>
    </w:tbl>
    <w:p w:rsidR="00C562D8" w:rsidRPr="00241CE5" w:rsidRDefault="00C562D8" w:rsidP="00505C57">
      <w:pPr>
        <w:pStyle w:val="a4"/>
        <w:jc w:val="center"/>
      </w:pPr>
      <w:r w:rsidRPr="0052136C">
        <w:rPr>
          <w:b/>
          <w:u w:val="single"/>
        </w:rPr>
        <w:t>Место проведения:</w:t>
      </w:r>
      <w:r>
        <w:rPr>
          <w:b/>
        </w:rPr>
        <w:t xml:space="preserve"> </w:t>
      </w:r>
      <w:r w:rsidRPr="0052136C">
        <w:t xml:space="preserve">МКОУ СОШ №1 </w:t>
      </w:r>
      <w:proofErr w:type="spellStart"/>
      <w:r w:rsidRPr="0052136C">
        <w:t>г.п</w:t>
      </w:r>
      <w:proofErr w:type="gramStart"/>
      <w:r w:rsidRPr="0052136C">
        <w:t>.Ч</w:t>
      </w:r>
      <w:proofErr w:type="gramEnd"/>
      <w:r w:rsidRPr="0052136C">
        <w:t>егем</w:t>
      </w:r>
      <w:proofErr w:type="spellEnd"/>
    </w:p>
    <w:sectPr w:rsidR="00C562D8" w:rsidRPr="00241CE5" w:rsidSect="00C562D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51B"/>
    <w:multiLevelType w:val="hybridMultilevel"/>
    <w:tmpl w:val="FCE4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4C4"/>
    <w:multiLevelType w:val="hybridMultilevel"/>
    <w:tmpl w:val="E09E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BC1"/>
    <w:multiLevelType w:val="hybridMultilevel"/>
    <w:tmpl w:val="CEB6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37"/>
    <w:rsid w:val="000255A6"/>
    <w:rsid w:val="000470A7"/>
    <w:rsid w:val="00077519"/>
    <w:rsid w:val="00084B60"/>
    <w:rsid w:val="000D1A30"/>
    <w:rsid w:val="000F3E4B"/>
    <w:rsid w:val="000F6227"/>
    <w:rsid w:val="001F1301"/>
    <w:rsid w:val="001F2449"/>
    <w:rsid w:val="00221CDB"/>
    <w:rsid w:val="00241CE5"/>
    <w:rsid w:val="00252CF0"/>
    <w:rsid w:val="002765A1"/>
    <w:rsid w:val="00334A8E"/>
    <w:rsid w:val="003549CE"/>
    <w:rsid w:val="00361443"/>
    <w:rsid w:val="00364B19"/>
    <w:rsid w:val="003F7387"/>
    <w:rsid w:val="004205F4"/>
    <w:rsid w:val="00446F0D"/>
    <w:rsid w:val="004B0639"/>
    <w:rsid w:val="004C724C"/>
    <w:rsid w:val="00505C57"/>
    <w:rsid w:val="00515983"/>
    <w:rsid w:val="0052136C"/>
    <w:rsid w:val="00585307"/>
    <w:rsid w:val="005878BE"/>
    <w:rsid w:val="0060272E"/>
    <w:rsid w:val="00611247"/>
    <w:rsid w:val="00632449"/>
    <w:rsid w:val="00643C83"/>
    <w:rsid w:val="006475D0"/>
    <w:rsid w:val="00681FA7"/>
    <w:rsid w:val="006C4585"/>
    <w:rsid w:val="006D72DF"/>
    <w:rsid w:val="00764C47"/>
    <w:rsid w:val="007D575F"/>
    <w:rsid w:val="00821E53"/>
    <w:rsid w:val="009039DC"/>
    <w:rsid w:val="009041DE"/>
    <w:rsid w:val="009A29DE"/>
    <w:rsid w:val="009B5505"/>
    <w:rsid w:val="00A21AD4"/>
    <w:rsid w:val="00A419B8"/>
    <w:rsid w:val="00A573FB"/>
    <w:rsid w:val="00A670B1"/>
    <w:rsid w:val="00A72FC1"/>
    <w:rsid w:val="00A73AE6"/>
    <w:rsid w:val="00A84DA3"/>
    <w:rsid w:val="00AF4272"/>
    <w:rsid w:val="00B024CA"/>
    <w:rsid w:val="00B65575"/>
    <w:rsid w:val="00C239B6"/>
    <w:rsid w:val="00C562D8"/>
    <w:rsid w:val="00C80F93"/>
    <w:rsid w:val="00CD7F36"/>
    <w:rsid w:val="00CE30DC"/>
    <w:rsid w:val="00CF2ADC"/>
    <w:rsid w:val="00D45CB5"/>
    <w:rsid w:val="00D55CA2"/>
    <w:rsid w:val="00D9327E"/>
    <w:rsid w:val="00D948AD"/>
    <w:rsid w:val="00E0134B"/>
    <w:rsid w:val="00E13031"/>
    <w:rsid w:val="00E76FE3"/>
    <w:rsid w:val="00F2080C"/>
    <w:rsid w:val="00F279A8"/>
    <w:rsid w:val="00F72397"/>
    <w:rsid w:val="00F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2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574-717F-4EF5-891F-CB208770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Zalina</cp:lastModifiedBy>
  <cp:revision>2</cp:revision>
  <cp:lastPrinted>2017-02-10T13:43:00Z</cp:lastPrinted>
  <dcterms:created xsi:type="dcterms:W3CDTF">2017-02-10T13:45:00Z</dcterms:created>
  <dcterms:modified xsi:type="dcterms:W3CDTF">2017-02-10T13:45:00Z</dcterms:modified>
</cp:coreProperties>
</file>