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862" w:rsidRDefault="006B5862" w:rsidP="006B5862">
      <w:pPr>
        <w:tabs>
          <w:tab w:val="left" w:pos="171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Демонстрационный вариант контрольно-измерительных материалов</w:t>
      </w:r>
    </w:p>
    <w:p w:rsidR="006B5862" w:rsidRDefault="006B5862" w:rsidP="006B5862">
      <w:pPr>
        <w:tabs>
          <w:tab w:val="left" w:pos="171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биологии в 7 классе</w:t>
      </w:r>
    </w:p>
    <w:p w:rsidR="006B5862" w:rsidRDefault="006B5862" w:rsidP="006B58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I полугодие 2021/2022 учебного года</w:t>
      </w:r>
    </w:p>
    <w:p w:rsidR="006B5862" w:rsidRDefault="006B5862" w:rsidP="006B5862">
      <w:pPr>
        <w:pStyle w:val="a7"/>
        <w:spacing w:before="0" w:beforeAutospacing="0" w:after="0" w:afterAutospacing="0"/>
        <w:jc w:val="center"/>
      </w:pPr>
    </w:p>
    <w:p w:rsidR="006B5862" w:rsidRDefault="006B5862" w:rsidP="006B5862">
      <w:pPr>
        <w:pStyle w:val="a7"/>
        <w:spacing w:before="0" w:beforeAutospacing="0" w:after="0" w:afterAutospacing="0"/>
        <w:jc w:val="center"/>
      </w:pPr>
      <w:r>
        <w:t>СПЕЦИФИКАЦИЯ</w:t>
      </w:r>
    </w:p>
    <w:p w:rsidR="006B5862" w:rsidRPr="00505BA5" w:rsidRDefault="006B5862" w:rsidP="006B5862">
      <w:pPr>
        <w:pStyle w:val="a7"/>
        <w:spacing w:before="0" w:beforeAutospacing="0" w:after="0" w:afterAutospacing="0"/>
        <w:rPr>
          <w:b/>
        </w:rPr>
      </w:pPr>
      <w:r w:rsidRPr="00505BA5">
        <w:rPr>
          <w:b/>
        </w:rPr>
        <w:t>1.Назначение</w:t>
      </w:r>
    </w:p>
    <w:p w:rsidR="006B5862" w:rsidRPr="00505BA5" w:rsidRDefault="006B5862" w:rsidP="006B5862">
      <w:pPr>
        <w:pStyle w:val="a7"/>
        <w:spacing w:before="0" w:beforeAutospacing="0" w:after="0" w:afterAutospacing="0"/>
      </w:pPr>
      <w:r w:rsidRPr="00505BA5">
        <w:t>контрольной рабо</w:t>
      </w:r>
      <w:r>
        <w:t xml:space="preserve">ты по биологии для </w:t>
      </w:r>
      <w:proofErr w:type="gramStart"/>
      <w:r>
        <w:t>обучающихся</w:t>
      </w:r>
      <w:proofErr w:type="gramEnd"/>
      <w:r>
        <w:t xml:space="preserve"> 7</w:t>
      </w:r>
      <w:r w:rsidRPr="00505BA5">
        <w:t xml:space="preserve"> класса. </w:t>
      </w:r>
    </w:p>
    <w:p w:rsidR="006B5862" w:rsidRPr="00505BA5" w:rsidRDefault="006B5862" w:rsidP="006B5862">
      <w:pPr>
        <w:pStyle w:val="a7"/>
        <w:spacing w:before="0" w:beforeAutospacing="0" w:after="0" w:afterAutospacing="0"/>
      </w:pPr>
      <w:r w:rsidRPr="00505BA5">
        <w:t xml:space="preserve">УМК: </w:t>
      </w:r>
      <w:proofErr w:type="spellStart"/>
      <w:r w:rsidRPr="00505BA5">
        <w:t>А.Г.Драгомилов</w:t>
      </w:r>
      <w:proofErr w:type="spellEnd"/>
      <w:r w:rsidRPr="00505BA5">
        <w:t xml:space="preserve">, </w:t>
      </w:r>
      <w:proofErr w:type="spellStart"/>
      <w:r w:rsidRPr="00505BA5">
        <w:t>Р.Д.Маш</w:t>
      </w:r>
      <w:proofErr w:type="spellEnd"/>
      <w:proofErr w:type="gramStart"/>
      <w:r w:rsidRPr="00505BA5">
        <w:t>.</w:t>
      </w:r>
      <w:proofErr w:type="gramEnd"/>
      <w:r w:rsidRPr="00505BA5">
        <w:t xml:space="preserve">-  </w:t>
      </w:r>
      <w:proofErr w:type="gramStart"/>
      <w:r w:rsidRPr="00505BA5">
        <w:t>п</w:t>
      </w:r>
      <w:proofErr w:type="gramEnd"/>
      <w:r w:rsidRPr="00505BA5">
        <w:t xml:space="preserve">од ред. Пономаревой И.Н.  . – М. : </w:t>
      </w:r>
      <w:proofErr w:type="spellStart"/>
      <w:r w:rsidRPr="00505BA5">
        <w:t>Вентана</w:t>
      </w:r>
      <w:proofErr w:type="spellEnd"/>
      <w:r w:rsidRPr="00505BA5">
        <w:t xml:space="preserve">-Граф. </w:t>
      </w:r>
    </w:p>
    <w:p w:rsidR="006B5862" w:rsidRPr="00505BA5" w:rsidRDefault="006B5862" w:rsidP="006B5862">
      <w:pPr>
        <w:pStyle w:val="a7"/>
        <w:spacing w:before="0" w:beforeAutospacing="0" w:after="0" w:afterAutospacing="0"/>
      </w:pPr>
      <w:r w:rsidRPr="00505BA5">
        <w:t>Административная контрольная раб</w:t>
      </w:r>
      <w:r>
        <w:t>ота по биологии за 1 полугодие 7</w:t>
      </w:r>
      <w:r w:rsidRPr="00505BA5">
        <w:t xml:space="preserve"> класс </w:t>
      </w:r>
    </w:p>
    <w:p w:rsidR="006B5862" w:rsidRPr="00505BA5" w:rsidRDefault="006B5862" w:rsidP="006B5862">
      <w:pPr>
        <w:pStyle w:val="a7"/>
        <w:spacing w:before="0" w:beforeAutospacing="0" w:after="0" w:afterAutospacing="0"/>
      </w:pPr>
      <w:r w:rsidRPr="00505BA5">
        <w:t xml:space="preserve">Тема: Полугодовая контрольная работа. </w:t>
      </w:r>
    </w:p>
    <w:p w:rsidR="006B5862" w:rsidRPr="00505BA5" w:rsidRDefault="006B5862" w:rsidP="006B5862">
      <w:pPr>
        <w:pStyle w:val="a7"/>
        <w:spacing w:before="0" w:beforeAutospacing="0" w:after="0" w:afterAutospacing="0"/>
      </w:pPr>
      <w:r w:rsidRPr="00505BA5">
        <w:t xml:space="preserve">Цель: проверить уровень усвоения знаний по предмету «Биология» </w:t>
      </w:r>
      <w:r>
        <w:t xml:space="preserve"> за 1 полугодие 7</w:t>
      </w:r>
      <w:r w:rsidRPr="00505BA5">
        <w:t xml:space="preserve"> класса. </w:t>
      </w:r>
    </w:p>
    <w:p w:rsidR="006B5862" w:rsidRPr="00505BA5" w:rsidRDefault="006B5862" w:rsidP="006B5862">
      <w:pPr>
        <w:pStyle w:val="a7"/>
        <w:spacing w:before="0" w:beforeAutospacing="0" w:after="0" w:afterAutospacing="0"/>
        <w:rPr>
          <w:b/>
        </w:rPr>
      </w:pPr>
      <w:r w:rsidRPr="00505BA5">
        <w:rPr>
          <w:b/>
        </w:rPr>
        <w:t xml:space="preserve">1.Структура контрольной работы: </w:t>
      </w:r>
    </w:p>
    <w:p w:rsidR="006B5862" w:rsidRPr="00505BA5" w:rsidRDefault="006B5862" w:rsidP="006B5862">
      <w:pPr>
        <w:pStyle w:val="a7"/>
        <w:spacing w:before="0" w:beforeAutospacing="0" w:after="0" w:afterAutospacing="0"/>
      </w:pPr>
      <w:r w:rsidRPr="00505BA5">
        <w:t xml:space="preserve">Контрольная работа состоит из 18 заданий базового и среднего уровня и 2 заданий повышенного уровня.  </w:t>
      </w:r>
    </w:p>
    <w:p w:rsidR="006B5862" w:rsidRPr="00505BA5" w:rsidRDefault="006B5862" w:rsidP="006B5862">
      <w:pPr>
        <w:pStyle w:val="a7"/>
        <w:spacing w:before="0" w:beforeAutospacing="0" w:after="0" w:afterAutospacing="0"/>
      </w:pPr>
      <w:r w:rsidRPr="00505BA5">
        <w:t>На выполнение работы отводится 40 минут</w:t>
      </w:r>
    </w:p>
    <w:p w:rsidR="006B5862" w:rsidRPr="00505BA5" w:rsidRDefault="006B5862" w:rsidP="006B58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1 вариант</w:t>
      </w:r>
    </w:p>
    <w:p w:rsidR="006B5862" w:rsidRPr="00505BA5" w:rsidRDefault="006B5862" w:rsidP="006B586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Ключ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4569"/>
        <w:gridCol w:w="4411"/>
      </w:tblGrid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Количество баллов 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двусторонне-симметричное </w:t>
            </w:r>
            <w:proofErr w:type="spellStart"/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животное|</w:t>
            </w:r>
            <w:proofErr w:type="gramStart"/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двусторонняя</w:t>
            </w:r>
            <w:proofErr w:type="gramEnd"/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|бил</w:t>
            </w:r>
            <w:proofErr w:type="spellEnd"/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наземно-воздушная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41532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Приведено 2-3 примера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345 126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 тип и обоснование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Приведен пример 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Приведено несколько функций 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122211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Приведены примеры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3468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Дано обоснование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5862" w:rsidRPr="00505BA5" w:rsidTr="00085E26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*20</w:t>
            </w:r>
          </w:p>
        </w:tc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4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B5862" w:rsidRPr="00505BA5" w:rsidRDefault="006B5862" w:rsidP="006B586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2.</w:t>
      </w:r>
    </w:p>
    <w:p w:rsidR="006B5862" w:rsidRPr="00505BA5" w:rsidRDefault="006B5862" w:rsidP="006B586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Ключ</w:t>
      </w:r>
    </w:p>
    <w:tbl>
      <w:tblPr>
        <w:tblW w:w="938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4599"/>
        <w:gridCol w:w="4367"/>
      </w:tblGrid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ind w:right="7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Ответ       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Количество баллов 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двусторонне-симметричное </w:t>
            </w:r>
            <w:proofErr w:type="spellStart"/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животное|</w:t>
            </w:r>
            <w:proofErr w:type="gramStart"/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двусторонняя</w:t>
            </w:r>
            <w:proofErr w:type="spellEnd"/>
            <w:proofErr w:type="gramEnd"/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сим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водная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2 4 1 3 5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Приведено 2-3 примера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256 134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 тип и обоснование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Приведен пример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Приведено несколько функций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221112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Приведены примеры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2467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Дано обоснование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5862" w:rsidRPr="00505BA5" w:rsidTr="00085E26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*20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B5862" w:rsidRPr="00505BA5" w:rsidRDefault="006B5862" w:rsidP="006B586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Максимальный балл за контрольную работу  - 31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На оценку «5» - 31-27 баллов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На оценку «4» - 26-15 баллов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оценку  «3» - 14-9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баллов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Менее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баллов – оценка «2»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Default="006B5862" w:rsidP="006B5862">
      <w:pPr>
        <w:tabs>
          <w:tab w:val="left" w:pos="765"/>
          <w:tab w:val="left" w:pos="1710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B5862" w:rsidRDefault="006B5862" w:rsidP="006B5862">
      <w:pPr>
        <w:tabs>
          <w:tab w:val="left" w:pos="765"/>
          <w:tab w:val="left" w:pos="1710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  <w:t>Демонстрационный вариант контрольно-измерительных материалов</w:t>
      </w:r>
    </w:p>
    <w:p w:rsidR="006B5862" w:rsidRDefault="006B5862" w:rsidP="006B5862">
      <w:pPr>
        <w:tabs>
          <w:tab w:val="left" w:pos="171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биологии в 7 классе</w:t>
      </w:r>
    </w:p>
    <w:p w:rsidR="006B5862" w:rsidRDefault="006B5862" w:rsidP="006B58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I полугодие 2021/2022 учебного года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pStyle w:val="c6"/>
        <w:spacing w:before="0" w:beforeAutospacing="0" w:after="0" w:afterAutospacing="0"/>
        <w:rPr>
          <w:b/>
        </w:rPr>
      </w:pPr>
      <w:r w:rsidRPr="00505BA5">
        <w:rPr>
          <w:rStyle w:val="c0"/>
          <w:b/>
        </w:rPr>
        <w:t>1 вариант.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2881EEA3" wp14:editId="1BACB2DE">
                <wp:extent cx="304800" cy="304800"/>
                <wp:effectExtent l="0" t="0" r="0" b="0"/>
                <wp:docPr id="49" name="Прямоугольни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APR2g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FuQD0d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Как называют специалиста-зоолога, объектом изучения которого является изображённое на фотографии животное?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1) орнитолог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2) гельминтолог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3) герпетолог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4) энтомолог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B56A559" wp14:editId="561211BC">
            <wp:extent cx="2438400" cy="1657350"/>
            <wp:effectExtent l="19050" t="0" r="0" b="0"/>
            <wp:docPr id="37" name="Рисунок 36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Объясните свой ответ с использованием названия науки по изучению этих животных.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Укажите тип симметрии животного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3F414D" wp14:editId="2BB8DEF2">
            <wp:extent cx="1181100" cy="1628775"/>
            <wp:effectExtent l="19050" t="0" r="0" b="0"/>
            <wp:docPr id="36" name="Рисунок 35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Рассмотрите изображённое на фотографии животное и опишите его, выполнив задания.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Укажите среду обитания животного.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2C1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4DB7B0" wp14:editId="368CC99C">
            <wp:extent cx="1181100" cy="1628775"/>
            <wp:effectExtent l="19050" t="0" r="0" b="0"/>
            <wp:docPr id="1" name="Рисунок 35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521F2416" wp14:editId="0FB84599">
                <wp:extent cx="304800" cy="304800"/>
                <wp:effectExtent l="0" t="0" r="0" b="0"/>
                <wp:docPr id="48" name="Прямоугольни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k32g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czpN9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Установите последовательность расположения систематических групп изображённого животного, начиная с самой крупной. Используйте слова и словосочетания из предложенного перечня. Запишите в таблицу цифры, под которыми они указаны.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ПЕРЕЧЕНЬ СЛОВ И СЛОВОСОЧЕТАНИЙ: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1) Хордовые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2) Средиземноморская черепаха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3) Черепахи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4) Животные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5) Пресмыкающиеся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B52BDC0" wp14:editId="204626F3">
            <wp:extent cx="1905000" cy="1524000"/>
            <wp:effectExtent l="19050" t="0" r="0" b="0"/>
            <wp:docPr id="35" name="Рисунок 34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pacing w:val="30"/>
          <w:sz w:val="24"/>
          <w:szCs w:val="24"/>
        </w:rPr>
        <w:t>Ответ: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31"/>
        <w:gridCol w:w="726"/>
        <w:gridCol w:w="858"/>
        <w:gridCol w:w="906"/>
        <w:gridCol w:w="726"/>
      </w:tblGrid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Царство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Отряд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</w:t>
            </w: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5" type="#_x0000_t75" style="width:25.5pt;height:18pt" o:ole="">
                  <v:imagedata r:id="rId9" o:title=""/>
                </v:shape>
                <w:control r:id="rId10" w:name="DefaultOcxName" w:shapeid="_x0000_i1135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34" type="#_x0000_t75" style="width:25.5pt;height:18pt" o:ole="">
                  <v:imagedata r:id="rId9" o:title=""/>
                </v:shape>
                <w:control r:id="rId11" w:name="DefaultOcxName1" w:shapeid="_x0000_i1134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33" type="#_x0000_t75" style="width:25.5pt;height:18pt" o:ole="">
                  <v:imagedata r:id="rId9" o:title=""/>
                </v:shape>
                <w:control r:id="rId12" w:name="DefaultOcxName2" w:shapeid="_x0000_i1133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32" type="#_x0000_t75" style="width:25.5pt;height:18pt" o:ole="">
                  <v:imagedata r:id="rId9" o:title=""/>
                </v:shape>
                <w:control r:id="rId13" w:name="DefaultOcxName3" w:shapeid="_x0000_i1132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31" type="#_x0000_t75" style="width:25.5pt;height:18pt" o:ole="">
                  <v:imagedata r:id="rId9" o:title=""/>
                </v:shape>
                <w:control r:id="rId14" w:name="DefaultOcxName4" w:shapeid="_x0000_i1131"/>
              </w:object>
            </w:r>
          </w:p>
        </w:tc>
      </w:tr>
    </w:tbl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CBB13D4" wp14:editId="4FF47A17">
                <wp:extent cx="304800" cy="304800"/>
                <wp:effectExtent l="0" t="0" r="0" b="0"/>
                <wp:docPr id="46" name="Прямоугольни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5NW2g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cGuTVt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A22C17">
        <w:rPr>
          <w:rFonts w:ascii="Times New Roman" w:hAnsi="Times New Roman" w:cs="Times New Roman"/>
          <w:sz w:val="24"/>
          <w:szCs w:val="24"/>
        </w:rPr>
        <w:t>Укажите одно из значений, которое имеют речные раки в жизни человека.</w:t>
      </w:r>
    </w:p>
    <w:p w:rsidR="006B5862" w:rsidRDefault="006B5862" w:rsidP="006B5862">
      <w:pPr>
        <w:pStyle w:val="leftmargin"/>
        <w:spacing w:before="0" w:beforeAutospacing="0" w:after="0" w:afterAutospacing="0"/>
      </w:pPr>
      <w:r w:rsidRPr="00505BA5">
        <w:rPr>
          <w:b/>
          <w:bCs/>
        </w:rPr>
        <w:t xml:space="preserve">6. </w:t>
      </w:r>
      <w:r>
        <w:t>Известно, что аскарида человеческая — паразитический круглый червь. Используя эти сведения, выберите из приведённого ниже списка три утверждения, относящихся к описанию данных признаков этого животного. Запишите в таблицу цифры, соответствующие выбранным ответам.</w:t>
      </w:r>
    </w:p>
    <w:p w:rsidR="006B5862" w:rsidRDefault="006B5862" w:rsidP="006B5862">
      <w:pPr>
        <w:pStyle w:val="a7"/>
        <w:spacing w:before="0" w:beforeAutospacing="0" w:after="0" w:afterAutospacing="0"/>
      </w:pPr>
    </w:p>
    <w:p w:rsidR="006B5862" w:rsidRDefault="006B5862" w:rsidP="006B5862">
      <w:pPr>
        <w:pStyle w:val="leftmargin"/>
        <w:spacing w:before="0" w:beforeAutospacing="0" w:after="0" w:afterAutospacing="0"/>
      </w:pPr>
      <w:r>
        <w:t>1) Длина тела представителей разных видов варьирует от 2 см до 3 м.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2) Тело вытянутое, цилиндрическое, круглое в поперечном сечении.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3) Каждая половозрелая особь обладают женской и мужской половой системой.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4) У самца задний конец тела загнут к брюшной стороне тела.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5) Самка за день выделяет до 245 тыс. микроскопических яиц, покрытых прочной оболочкой.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6) Если человек не вымыл руки, на них могут оставаться яйца червей, которые попадают в пищу и передаются другому человеку через рукопожатие.</w:t>
      </w:r>
    </w:p>
    <w:p w:rsidR="006B5862" w:rsidRDefault="006B5862" w:rsidP="006B5862">
      <w:pPr>
        <w:pStyle w:val="leftmargin"/>
        <w:spacing w:before="0" w:beforeAutospacing="0" w:after="0" w:afterAutospacing="0"/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Определите тип питания организмов, приведённых в списке.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lastRenderedPageBreak/>
        <w:t>СПИСОК ОРГАНИЗМОВ: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1) детская острица 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2) палочка Коха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3) кувшинка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4) алоэ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5) осина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6) землеройка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Запишите цифры, под которыми указаны организмы в списке, в соответствующую ячейку таблицы.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Ответ в каждую ячейку запишите в виде последовательности цифр, в порядке их возрастания.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pacing w:val="30"/>
          <w:sz w:val="24"/>
          <w:szCs w:val="24"/>
        </w:rPr>
        <w:t>Ответ: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13"/>
        <w:gridCol w:w="2409"/>
      </w:tblGrid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Автотрофный тип</w:t>
            </w:r>
          </w:p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питания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Гетеротрофный тип</w:t>
            </w:r>
          </w:p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питания</w:t>
            </w: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30" type="#_x0000_t75" style="width:30.75pt;height:18pt" o:ole="">
                  <v:imagedata r:id="rId15" o:title=""/>
                </v:shape>
                <w:control r:id="rId16" w:name="DefaultOcxName5" w:shapeid="_x0000_i1130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29" type="#_x0000_t75" style="width:30.75pt;height:18pt" o:ole="">
                  <v:imagedata r:id="rId15" o:title=""/>
                </v:shape>
                <w:control r:id="rId17" w:name="DefaultOcxName6" w:shapeid="_x0000_i1129"/>
              </w:object>
            </w:r>
          </w:p>
        </w:tc>
      </w:tr>
    </w:tbl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BB629E1" wp14:editId="56716B56">
                <wp:extent cx="304800" cy="304800"/>
                <wp:effectExtent l="0" t="0" r="0" b="0"/>
                <wp:docPr id="43" name="Прямоугольни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Od2g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bewznd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Какой тип питания характерен для самца гуппи, изображённого на рисунке 1? Обоснуйте свой ответ.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2FB0D6" wp14:editId="389FDF7A">
            <wp:extent cx="2409825" cy="2076450"/>
            <wp:effectExtent l="19050" t="0" r="9525" b="0"/>
            <wp:docPr id="33" name="Рисунок 32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84D2E13" wp14:editId="73ED782C">
                <wp:extent cx="304800" cy="304800"/>
                <wp:effectExtent l="0" t="0" r="0" b="0"/>
                <wp:docPr id="42" name="Прямоугольни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vsTZe9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Рассмотрите рисунок, на котором представлен цикл развития ришты, паразитического круглого червя, обитающего в субтропиках и тропиках, и ответьте на вопросы.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Какой цифрой обозначен на рисунке промежуточный хозяин?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28380D" wp14:editId="39FB4588">
            <wp:extent cx="5591175" cy="3971925"/>
            <wp:effectExtent l="19050" t="0" r="9525" b="0"/>
            <wp:docPr id="32" name="Рисунок 31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Какие меры профилактики необходимо соблюдать человеку, чтобы не заразиться бычьим цепнем? Укажите не менее двух мер.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A74127" wp14:editId="667B71B2">
            <wp:extent cx="3209925" cy="1200150"/>
            <wp:effectExtent l="19050" t="0" r="9525" b="0"/>
            <wp:docPr id="31" name="Рисунок 30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28C5B586" wp14:editId="43D192D2">
                <wp:extent cx="304800" cy="304800"/>
                <wp:effectExtent l="0" t="0" r="0" b="0"/>
                <wp:docPr id="34" name="Прямоугольни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oMd2g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RSKDHd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Рассмотрите рисунок, на котором представлен цикл развития бычьего цепня, и ответьте на вопросы.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11.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В приведённой ниже таблице между позициями первого и второго столбцов имеется взаимосвязь. 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90"/>
        <w:gridCol w:w="2929"/>
      </w:tblGrid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Целое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Часть</w:t>
            </w: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нервная система 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брюшная нервная цепочка</w:t>
            </w: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пищеварительная система 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Какое понятие следует вписать на место пропуска в этой таблице?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1) лёгкие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2) кишечник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3) жабры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4) сердце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Какие функции выполняет брюшная нервная цепочка у дождевого червя? Укажите одну функцию.</w:t>
      </w:r>
    </w:p>
    <w:p w:rsidR="006B5862" w:rsidRDefault="006B5862" w:rsidP="006B5862">
      <w:pPr>
        <w:pStyle w:val="leftmargin"/>
        <w:spacing w:before="0" w:beforeAutospacing="0" w:after="0" w:afterAutospacing="0"/>
      </w:pPr>
      <w:r w:rsidRPr="00505BA5">
        <w:rPr>
          <w:b/>
          <w:bCs/>
        </w:rPr>
        <w:t xml:space="preserve">13. </w:t>
      </w:r>
      <w:r>
        <w:rPr>
          <w:noProof/>
        </w:rPr>
        <mc:AlternateContent>
          <mc:Choice Requires="wps">
            <w:drawing>
              <wp:inline distT="0" distB="0" distL="0" distR="0" wp14:anchorId="0AB657E4" wp14:editId="1056818D">
                <wp:extent cx="304800" cy="304800"/>
                <wp:effectExtent l="0" t="0" r="0" b="0"/>
                <wp:docPr id="30" name="Прямоугольни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IuNyTDbAgAAy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proofErr w:type="gramStart"/>
      <w:r>
        <w:t>Модель</w:t>
      </w:r>
      <w:proofErr w:type="gramEnd"/>
      <w:r>
        <w:t xml:space="preserve"> какой системы органов животных показана на рисунке?</w:t>
      </w:r>
    </w:p>
    <w:p w:rsidR="006B5862" w:rsidRDefault="006B5862" w:rsidP="006B5862">
      <w:pPr>
        <w:pStyle w:val="a7"/>
        <w:spacing w:before="0" w:beforeAutospacing="0" w:after="0" w:afterAutospacing="0"/>
      </w:pPr>
      <w:r>
        <w:t> 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1) пищеварительная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lastRenderedPageBreak/>
        <w:t>2) кровеносная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3) выделительная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4) нервная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B4A8C8" wp14:editId="6ABBE116">
            <wp:extent cx="2247900" cy="1447800"/>
            <wp:effectExtent l="19050" t="0" r="0" b="0"/>
            <wp:docPr id="3" name="Рисунок 2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14.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Установите соответствие между характеристиками и классами хордовых: к каждой позиции, данной в первом столбце, подберите соответствующую позицию из второго столбца. 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66"/>
        <w:gridCol w:w="3079"/>
      </w:tblGrid>
      <w:tr w:rsidR="006B5862" w:rsidRPr="0024054D" w:rsidTr="00085E2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5862" w:rsidRPr="0024054D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ХАРАКТЕРИСТИКИ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5862" w:rsidRPr="0024054D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54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 ЧЛЕНИСТОНОГИХ</w:t>
            </w:r>
          </w:p>
        </w:tc>
      </w:tr>
      <w:tr w:rsidR="006B5862" w:rsidRPr="0024054D" w:rsidTr="00085E2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5862" w:rsidRPr="0024054D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54D">
              <w:rPr>
                <w:rFonts w:ascii="Times New Roman" w:eastAsia="Times New Roman" w:hAnsi="Times New Roman" w:cs="Times New Roman"/>
                <w:sz w:val="24"/>
                <w:szCs w:val="24"/>
              </w:rPr>
              <w:t>А) тело, состоящее из головы, груди и брюшка</w:t>
            </w:r>
          </w:p>
          <w:p w:rsidR="006B5862" w:rsidRPr="0024054D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54D">
              <w:rPr>
                <w:rFonts w:ascii="Times New Roman" w:eastAsia="Times New Roman" w:hAnsi="Times New Roman" w:cs="Times New Roman"/>
                <w:sz w:val="24"/>
                <w:szCs w:val="24"/>
              </w:rPr>
              <w:t>Б) дыхание жаберное</w:t>
            </w:r>
          </w:p>
          <w:p w:rsidR="006B5862" w:rsidRPr="0024054D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54D">
              <w:rPr>
                <w:rFonts w:ascii="Times New Roman" w:eastAsia="Times New Roman" w:hAnsi="Times New Roman" w:cs="Times New Roman"/>
                <w:sz w:val="24"/>
                <w:szCs w:val="24"/>
              </w:rPr>
              <w:t>В) тело, состоящее из головогруди и брюшка</w:t>
            </w:r>
          </w:p>
          <w:p w:rsidR="006B5862" w:rsidRPr="0024054D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54D">
              <w:rPr>
                <w:rFonts w:ascii="Times New Roman" w:eastAsia="Times New Roman" w:hAnsi="Times New Roman" w:cs="Times New Roman"/>
                <w:sz w:val="24"/>
                <w:szCs w:val="24"/>
              </w:rPr>
              <w:t>Г) различное количество конечностей у разных представителей класса</w:t>
            </w:r>
          </w:p>
          <w:p w:rsidR="006B5862" w:rsidRPr="0024054D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54D">
              <w:rPr>
                <w:rFonts w:ascii="Times New Roman" w:eastAsia="Times New Roman" w:hAnsi="Times New Roman" w:cs="Times New Roman"/>
                <w:sz w:val="24"/>
                <w:szCs w:val="24"/>
              </w:rPr>
              <w:t>Д) оплодотворение всегда внутреннее</w:t>
            </w:r>
          </w:p>
          <w:p w:rsidR="006B5862" w:rsidRPr="0024054D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54D">
              <w:rPr>
                <w:rFonts w:ascii="Times New Roman" w:eastAsia="Times New Roman" w:hAnsi="Times New Roman" w:cs="Times New Roman"/>
                <w:sz w:val="24"/>
                <w:szCs w:val="24"/>
              </w:rPr>
              <w:t>Е) дыхание трахейное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6B5862" w:rsidRPr="0024054D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54D">
              <w:rPr>
                <w:rFonts w:ascii="Times New Roman" w:eastAsia="Times New Roman" w:hAnsi="Times New Roman" w:cs="Times New Roman"/>
                <w:sz w:val="24"/>
                <w:szCs w:val="24"/>
              </w:rPr>
              <w:t>1) Насекомые</w:t>
            </w:r>
          </w:p>
          <w:p w:rsidR="006B5862" w:rsidRPr="0024054D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54D">
              <w:rPr>
                <w:rFonts w:ascii="Times New Roman" w:eastAsia="Times New Roman" w:hAnsi="Times New Roman" w:cs="Times New Roman"/>
                <w:sz w:val="24"/>
                <w:szCs w:val="24"/>
              </w:rPr>
              <w:t>2) Ракообразные</w:t>
            </w:r>
          </w:p>
        </w:tc>
      </w:tr>
    </w:tbl>
    <w:p w:rsidR="006B5862" w:rsidRPr="0024054D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054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pacing w:val="30"/>
          <w:sz w:val="24"/>
          <w:szCs w:val="24"/>
        </w:rPr>
        <w:t>Ответ: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28" type="#_x0000_t75" style="width:16.5pt;height:18pt" o:ole="">
                  <v:imagedata r:id="rId22" o:title=""/>
                </v:shape>
                <w:control r:id="rId23" w:name="DefaultOcxName7" w:shapeid="_x0000_i1128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27" type="#_x0000_t75" style="width:16.5pt;height:18pt" o:ole="">
                  <v:imagedata r:id="rId22" o:title=""/>
                </v:shape>
                <w:control r:id="rId24" w:name="DefaultOcxName8" w:shapeid="_x0000_i1127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26" type="#_x0000_t75" style="width:16.5pt;height:18pt" o:ole="">
                  <v:imagedata r:id="rId22" o:title=""/>
                </v:shape>
                <w:control r:id="rId25" w:name="DefaultOcxName9" w:shapeid="_x0000_i1126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25" type="#_x0000_t75" style="width:16.5pt;height:18pt" o:ole="">
                  <v:imagedata r:id="rId22" o:title=""/>
                </v:shape>
                <w:control r:id="rId26" w:name="DefaultOcxName10" w:shapeid="_x0000_i1125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24" type="#_x0000_t75" style="width:16.5pt;height:18pt" o:ole="">
                  <v:imagedata r:id="rId22" o:title=""/>
                </v:shape>
                <w:control r:id="rId27" w:name="DefaultOcxName11" w:shapeid="_x0000_i1124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23" type="#_x0000_t75" style="width:16.5pt;height:18pt" o:ole="">
                  <v:imagedata r:id="rId22" o:title=""/>
                </v:shape>
                <w:control r:id="rId28" w:name="DefaultOcxName12" w:shapeid="_x0000_i1123"/>
              </w:object>
            </w:r>
          </w:p>
        </w:tc>
      </w:tr>
    </w:tbl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15.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Приведите по три примера животных, относящихся к указанным классам. Запишите их названия в таблицу.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66"/>
        <w:gridCol w:w="1653"/>
      </w:tblGrid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Насекомые 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Ракообразные </w:t>
            </w: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 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 </w:t>
            </w:r>
          </w:p>
        </w:tc>
      </w:tr>
    </w:tbl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16.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Вставьте в те</w:t>
      </w:r>
      <w:proofErr w:type="gramStart"/>
      <w:r w:rsidRPr="00505BA5">
        <w:rPr>
          <w:rFonts w:ascii="Times New Roman" w:eastAsia="Times New Roman" w:hAnsi="Times New Roman" w:cs="Times New Roman"/>
          <w:sz w:val="24"/>
          <w:szCs w:val="24"/>
        </w:rPr>
        <w:t>кст пр</w:t>
      </w:r>
      <w:proofErr w:type="gramEnd"/>
      <w:r w:rsidRPr="00505BA5">
        <w:rPr>
          <w:rFonts w:ascii="Times New Roman" w:eastAsia="Times New Roman" w:hAnsi="Times New Roman" w:cs="Times New Roman"/>
          <w:sz w:val="24"/>
          <w:szCs w:val="24"/>
        </w:rPr>
        <w:t>опущенные термины из предложенного перечня, используя для этого их цифровые обозначения. Запишите в текст номера выбранных ответов, а затем получившуюся последовательность цифр (по тексту) впишите в приведённую ниже таблицу.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Споровики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К споровикам относят простейших, которые ведут ______(А) образ жизни. В связи с этим они не имеют органоидов передвижения, сократительных и пищеварительных вакуолей. Жизненный цикл сложный и связан со сменой хозяев. Размножаются споровики ______(Б) и бесполым путём. К споровикам относится возбудитель малярии — малярийный ______(В). Переносчиком малярии является ______(Г).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СПИСОК СЛОВ: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1) свободноживущий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2) почкование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3) паразитический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4) половое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5) сосальщик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6) плазмодий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7) комнатная муха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8) малярийный комар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pacing w:val="30"/>
          <w:sz w:val="24"/>
          <w:szCs w:val="24"/>
        </w:rPr>
        <w:t>Ответ: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</w:tblGrid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22" type="#_x0000_t75" style="width:16.5pt;height:18pt" o:ole="">
                  <v:imagedata r:id="rId22" o:title=""/>
                </v:shape>
                <w:control r:id="rId29" w:name="DefaultOcxName13" w:shapeid="_x0000_i1122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21" type="#_x0000_t75" style="width:16.5pt;height:18pt" o:ole="">
                  <v:imagedata r:id="rId22" o:title=""/>
                </v:shape>
                <w:control r:id="rId30" w:name="DefaultOcxName14" w:shapeid="_x0000_i1121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20" type="#_x0000_t75" style="width:16.5pt;height:18pt" o:ole="">
                  <v:imagedata r:id="rId22" o:title=""/>
                </v:shape>
                <w:control r:id="rId31" w:name="DefaultOcxName15" w:shapeid="_x0000_i1120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19" type="#_x0000_t75" style="width:16.5pt;height:18pt" o:ole="">
                  <v:imagedata r:id="rId22" o:title=""/>
                </v:shape>
                <w:control r:id="rId32" w:name="DefaultOcxName16" w:shapeid="_x0000_i1119"/>
              </w:object>
            </w:r>
          </w:p>
        </w:tc>
      </w:tr>
    </w:tbl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17.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DCC7675" wp14:editId="47E92E83">
                <wp:extent cx="304800" cy="304800"/>
                <wp:effectExtent l="0" t="0" r="0" b="0"/>
                <wp:docPr id="29" name="Прямоугольни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gpOKk9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Если у животного имеется скелет, изображённый на рисунке, то для этого животного, вероятнее всего, будут характерны </w:t>
      </w:r>
    </w:p>
    <w:p w:rsidR="006B5862" w:rsidRPr="00A1141A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7AA206B" wp14:editId="34AA97FE">
            <wp:extent cx="683118" cy="1695450"/>
            <wp:effectExtent l="19050" t="0" r="2682" b="0"/>
            <wp:docPr id="15" name="Рисунок 14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18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1) отсутствие анального отверстия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2) фасеточные глаза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3) стрекательные клетки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4) членистое строение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 xml:space="preserve">5) двусторонняя симметрия 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Запишите в ответе цифры, под которыми указаны выбранные характеристики.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18.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В описании животных зоологи часто употребляют термин «голая кожа». Что понимают под этим термином?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19.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Верны ли следующие суждения о строении и жизнедеятельности насекомых?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А.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У насекомых имеются две пары усиков.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Б.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Развитие насекомых происходит с метаморфозом.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1) верно только</w:t>
      </w:r>
      <w:proofErr w:type="gramStart"/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2) верно только</w:t>
      </w:r>
      <w:proofErr w:type="gramStart"/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3) оба суждения верны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4) оба суждения неверны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*20.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Рассмотрите фотографии собаки породы </w:t>
      </w:r>
      <w:proofErr w:type="spellStart"/>
      <w:r w:rsidRPr="00505BA5">
        <w:rPr>
          <w:rFonts w:ascii="Times New Roman" w:eastAsia="Times New Roman" w:hAnsi="Times New Roman" w:cs="Times New Roman"/>
          <w:sz w:val="24"/>
          <w:szCs w:val="24"/>
        </w:rPr>
        <w:t>азавак</w:t>
      </w:r>
      <w:proofErr w:type="spellEnd"/>
      <w:r w:rsidRPr="00505BA5">
        <w:rPr>
          <w:rFonts w:ascii="Times New Roman" w:eastAsia="Times New Roman" w:hAnsi="Times New Roman" w:cs="Times New Roman"/>
          <w:sz w:val="24"/>
          <w:szCs w:val="24"/>
        </w:rPr>
        <w:t>. Выберите характеристики, соответствующие её внешнему строению, по следующему плану: окрас собаки, форма головы, форма ушей, положение шеи, форма хвоста. При выполнении работы используйте линейку и карандаш.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F95AD10" wp14:editId="7C1D04B8">
                <wp:extent cx="304800" cy="304800"/>
                <wp:effectExtent l="0" t="0" r="0" b="0"/>
                <wp:docPr id="24" name="Прямоугольни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A0u/At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4AF2BF" wp14:editId="564F2C14">
            <wp:extent cx="4781550" cy="2486025"/>
            <wp:effectExtent l="19050" t="0" r="0" b="0"/>
            <wp:docPr id="25" name="Рисунок 24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А. Окрас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5AD8EE" wp14:editId="5640E645">
            <wp:extent cx="3952875" cy="2779253"/>
            <wp:effectExtent l="19050" t="0" r="9525" b="0"/>
            <wp:docPr id="26" name="Рисунок 25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77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Б. Форма ушей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CECDAB" wp14:editId="22B4E27A">
            <wp:extent cx="5267325" cy="2600325"/>
            <wp:effectExtent l="19050" t="0" r="9525" b="0"/>
            <wp:docPr id="27" name="Рисунок 26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В. Форма хвоста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61357E" wp14:editId="7C4DEE13">
            <wp:extent cx="3114675" cy="2800350"/>
            <wp:effectExtent l="0" t="0" r="9525" b="0"/>
            <wp:docPr id="28" name="Рисунок 27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Запишите в ответ цифры, расположив их в порядке, соответствующем буквам: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6B5862" w:rsidRPr="00505BA5" w:rsidTr="00085E26">
        <w:tc>
          <w:tcPr>
            <w:tcW w:w="675" w:type="dxa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75" w:type="dxa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75" w:type="dxa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6B5862" w:rsidRPr="00505BA5" w:rsidTr="00085E26">
        <w:trPr>
          <w:trHeight w:val="210"/>
        </w:trPr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 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 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 </w:t>
            </w:r>
          </w:p>
        </w:tc>
      </w:tr>
    </w:tbl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Вариант 2.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5B23CBBD" wp14:editId="074BE9C8">
                <wp:extent cx="304800" cy="304800"/>
                <wp:effectExtent l="0" t="0" r="0" b="0"/>
                <wp:docPr id="23" name="Прямоугольни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+Zu639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С какой целью учёный-биолог пользуется в своей работе прибором, изображённым на фотографии?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1) определение значения организма в жизни человека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2) описание организма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3) охрана организма в природе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4) постановка эксперимента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544226" wp14:editId="697A70E3">
            <wp:extent cx="2562225" cy="1504950"/>
            <wp:effectExtent l="19050" t="0" r="9525" b="0"/>
            <wp:docPr id="47" name="Рисунок 46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Объясните свой ответ, воспользовавшись знанием свойств изображённого прибора.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Укажите тип симметрии животного.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49A070" wp14:editId="389CB8B6">
            <wp:extent cx="790575" cy="1962150"/>
            <wp:effectExtent l="19050" t="0" r="9525" b="0"/>
            <wp:docPr id="19" name="Рисунок 18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F66F7A7" wp14:editId="5C37C431">
                <wp:extent cx="304800" cy="304800"/>
                <wp:effectExtent l="0" t="0" r="0" b="0"/>
                <wp:docPr id="22" name="Прямоугольни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KrNQOd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6B5862" w:rsidRPr="00505BA5" w:rsidRDefault="006B5862" w:rsidP="006B5862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Рассмотрите изображённое на фотографии животное и опишите его, выполнив задания.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Укажите среду обитания животного.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Установите последовательность расположения систематических групп изображённого животного, начиная с самой крупной. Используйте слова и словосочетания из предложенного списка. Запишите в таблицу цифры, под которыми они указаны.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СПИСОК СЛОВ И СЛОВОСОЧЕТАНИЙ: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1) Насекомые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2) Животные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3) Стрекозы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4) Членистоногие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5) Дозорщик император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pacing w:val="30"/>
          <w:sz w:val="24"/>
          <w:szCs w:val="24"/>
        </w:rPr>
        <w:t>Ответ: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31"/>
        <w:gridCol w:w="726"/>
        <w:gridCol w:w="858"/>
        <w:gridCol w:w="906"/>
        <w:gridCol w:w="726"/>
      </w:tblGrid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Царство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Отряд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</w:t>
            </w: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18" type="#_x0000_t75" style="width:25.5pt;height:18pt" o:ole="">
                  <v:imagedata r:id="rId9" o:title=""/>
                </v:shape>
                <w:control r:id="rId39" w:name="DefaultOcxName20" w:shapeid="_x0000_i1118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object w:dxaOrig="225" w:dyaOrig="225">
                <v:shape id="_x0000_i1117" type="#_x0000_t75" style="width:25.5pt;height:18pt" o:ole="">
                  <v:imagedata r:id="rId9" o:title=""/>
                </v:shape>
                <w:control r:id="rId40" w:name="DefaultOcxName110" w:shapeid="_x0000_i1117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object w:dxaOrig="225" w:dyaOrig="225">
                <v:shape id="_x0000_i1116" type="#_x0000_t75" style="width:25.5pt;height:18pt" o:ole="">
                  <v:imagedata r:id="rId9" o:title=""/>
                </v:shape>
                <w:control r:id="rId41" w:name="DefaultOcxName21" w:shapeid="_x0000_i1116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object w:dxaOrig="225" w:dyaOrig="225">
                <v:shape id="_x0000_i1115" type="#_x0000_t75" style="width:25.5pt;height:18pt" o:ole="">
                  <v:imagedata r:id="rId9" o:title=""/>
                </v:shape>
                <w:control r:id="rId42" w:name="DefaultOcxName31" w:shapeid="_x0000_i1115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object w:dxaOrig="225" w:dyaOrig="225">
                <v:shape id="_x0000_i1114" type="#_x0000_t75" style="width:25.5pt;height:18pt" o:ole="">
                  <v:imagedata r:id="rId9" o:title=""/>
                </v:shape>
                <w:control r:id="rId43" w:name="DefaultOcxName41" w:shapeid="_x0000_i1114"/>
              </w:object>
            </w:r>
          </w:p>
        </w:tc>
      </w:tr>
    </w:tbl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5.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Укажите одно из значений, которое имеют стрекозы-дозорщики в жизни человека.</w:t>
      </w:r>
    </w:p>
    <w:p w:rsidR="006B5862" w:rsidRDefault="006B5862" w:rsidP="006B5862">
      <w:pPr>
        <w:pStyle w:val="leftmargin"/>
        <w:spacing w:before="0" w:beforeAutospacing="0" w:after="0" w:afterAutospacing="0"/>
      </w:pPr>
      <w:r w:rsidRPr="00505BA5">
        <w:rPr>
          <w:b/>
          <w:bCs/>
        </w:rPr>
        <w:t>6</w:t>
      </w:r>
      <w:r>
        <w:rPr>
          <w:b/>
          <w:bCs/>
        </w:rPr>
        <w:t xml:space="preserve">. </w:t>
      </w:r>
      <w:r>
        <w:t xml:space="preserve">Известно, что дождевые черви — подотряд малощетинковых червей, обитающих в почве. Используя эти сведения, выберите из приведённого ниже списка </w:t>
      </w:r>
      <w:r>
        <w:rPr>
          <w:b/>
          <w:bCs/>
        </w:rPr>
        <w:t>три</w:t>
      </w:r>
      <w:r>
        <w:t xml:space="preserve"> утверждения, относящихся к описанию дождевых червей </w:t>
      </w:r>
      <w:r>
        <w:rPr>
          <w:b/>
          <w:bCs/>
        </w:rPr>
        <w:t>как почвенных животных</w:t>
      </w:r>
      <w:r>
        <w:t>. Запишите в таблицу цифры, соответствующие выбранным ответам.</w:t>
      </w:r>
    </w:p>
    <w:p w:rsidR="006B5862" w:rsidRDefault="006B5862" w:rsidP="006B5862">
      <w:pPr>
        <w:pStyle w:val="a7"/>
        <w:spacing w:before="0" w:beforeAutospacing="0" w:after="0" w:afterAutospacing="0"/>
      </w:pPr>
      <w:r>
        <w:t> 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1) Дождевые черви питаются полуразложившимися листьями, способствуют увеличению содержания фосфора и калия в почве.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2) Кровеносная система у червей замкнутая, достаточно хорошо развита, кровь имеет красный цвет.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3) Имеют развитую способность к регенерации.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 xml:space="preserve">4) Дыхание осуществляется через богатую чувствительными клетками кожу, которая покрыта защитной слизью. 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5) Самка за день выделяет до 245 тыс. микроскопических яиц, покрытых прочной оболочкой.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6) Создают ходы в почве, способствуя её аэрации, увлажнению и перемешиванию.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человеку через рукопожатие.</w:t>
      </w:r>
    </w:p>
    <w:p w:rsidR="006B5862" w:rsidRDefault="006B5862" w:rsidP="006B5862">
      <w:pPr>
        <w:pStyle w:val="leftmargin"/>
        <w:spacing w:before="0" w:beforeAutospacing="0" w:after="0" w:afterAutospacing="0"/>
      </w:pP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Определите тип питания организмов, приведённых в списке.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СПИСОК ОРГАНИЗМОВ: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1) холерный вибрион 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2) сирень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3) печеночный сосальщик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4) бегемот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5) мятлик луговой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6) ламинария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Запишите цифры, под которыми указаны организмы в списке, в соответствующую ячейку таблицы.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Ответ в каждую ячейку запишите в виде последовательности цифр, в порядке их возрастания.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pacing w:val="30"/>
          <w:sz w:val="24"/>
          <w:szCs w:val="24"/>
        </w:rPr>
        <w:t>Ответ: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13"/>
        <w:gridCol w:w="2409"/>
      </w:tblGrid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Автотрофный тип</w:t>
            </w:r>
          </w:p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питания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Гетеротрофный тип</w:t>
            </w:r>
          </w:p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питания</w:t>
            </w: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13" type="#_x0000_t75" style="width:30.75pt;height:18pt" o:ole="">
                  <v:imagedata r:id="rId15" o:title=""/>
                </v:shape>
                <w:control r:id="rId44" w:name="DefaultOcxName51" w:shapeid="_x0000_i1113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12" type="#_x0000_t75" style="width:30.75pt;height:18pt" o:ole="">
                  <v:imagedata r:id="rId15" o:title=""/>
                </v:shape>
                <w:control r:id="rId45" w:name="DefaultOcxName61" w:shapeid="_x0000_i1112"/>
              </w:object>
            </w:r>
          </w:p>
        </w:tc>
      </w:tr>
    </w:tbl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5E2A534" wp14:editId="32E873DD">
                <wp:extent cx="304800" cy="304800"/>
                <wp:effectExtent l="0" t="0" r="0" b="0"/>
                <wp:docPr id="9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2M2A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N7JPYz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Какой тип питания характерен для кукурузы, изображённой на рисунке? 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B1B310" wp14:editId="2E2F351F">
            <wp:extent cx="2314575" cy="1695450"/>
            <wp:effectExtent l="19050" t="0" r="9525" b="0"/>
            <wp:docPr id="45" name="Рисунок 44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Обоснуйте свой ответ.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415A49A" wp14:editId="2D588695">
                <wp:extent cx="304800" cy="304800"/>
                <wp:effectExtent l="0" t="0" r="0" b="0"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BnaZj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Рассмотрите рисунок, на котором представлен цикл развития человеческой аскариды, и ответьте на вопросы.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82FC56A" wp14:editId="1BB551B2">
            <wp:extent cx="2152650" cy="2933700"/>
            <wp:effectExtent l="19050" t="0" r="0" b="0"/>
            <wp:docPr id="44" name="Рисунок 43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Какой цифрой обозначен на рисунке орган, в котором обитает взрослая особь?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Как человек может заразиться печёночным сосальщиком? Опишите механизм одного из способов заражения.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11.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В приведённой ниже таблице между позициями первого и второго столбцов имеется взаимосвязь. 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02"/>
        <w:gridCol w:w="904"/>
      </w:tblGrid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Животное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</w:t>
            </w: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Виноградная улитка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почка</w:t>
            </w: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речной рак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</w:tr>
    </w:tbl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Какое понятие следует вписать на место пропуска в этой таблице?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1) желудок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2) жабра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3) зелёная железа</w:t>
      </w:r>
    </w:p>
    <w:p w:rsidR="006B5862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4) лёгкое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Какую функцию выполняет желудок?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862" w:rsidRDefault="006B5862" w:rsidP="006B5862">
      <w:pPr>
        <w:pStyle w:val="leftmargin"/>
        <w:spacing w:before="0" w:beforeAutospacing="0" w:after="0" w:afterAutospacing="0"/>
      </w:pPr>
      <w:r w:rsidRPr="00505BA5">
        <w:rPr>
          <w:b/>
          <w:bCs/>
        </w:rPr>
        <w:t xml:space="preserve">13. </w:t>
      </w:r>
      <w:r>
        <w:t>Если у животного имеется нервная система, изображённая на рисунке, то для этого животного, вероятнее всего, будут характерны</w:t>
      </w:r>
    </w:p>
    <w:p w:rsidR="006B5862" w:rsidRDefault="006B5862" w:rsidP="006B5862">
      <w:pPr>
        <w:pStyle w:val="a7"/>
        <w:spacing w:before="0" w:beforeAutospacing="0" w:after="0" w:afterAutospacing="0"/>
      </w:pPr>
      <w:r>
        <w:t> 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1) замкнутая кровеносная система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lastRenderedPageBreak/>
        <w:t>2) фасеточные глаза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3) стрекательные клетки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4) лёгочные мешки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EB5A9F2" wp14:editId="1A45AE70">
            <wp:extent cx="1104900" cy="1514408"/>
            <wp:effectExtent l="19050" t="0" r="0" b="0"/>
            <wp:docPr id="20" name="Рисунок 19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1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14.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между характеристиками и классами членистоногих: к каждой позиции, данной в первом столбце, подберите соответствующую позицию из второго столбца.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83"/>
        <w:gridCol w:w="3285"/>
      </w:tblGrid>
      <w:tr w:rsidR="006B5862" w:rsidRPr="00505BA5" w:rsidTr="00085E2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 ЧЛЕНИСТОНОГИХ</w:t>
            </w:r>
          </w:p>
        </w:tc>
      </w:tr>
      <w:tr w:rsidR="006B5862" w:rsidRPr="00505BA5" w:rsidTr="00085E2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А) Тело состоит из головогруди и брюшка.</w:t>
            </w:r>
          </w:p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Б) Внутри класса количество ног непостоянно.</w:t>
            </w:r>
          </w:p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В) Органы дыхания — трахеи.</w:t>
            </w:r>
          </w:p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Органы выделения — </w:t>
            </w:r>
            <w:proofErr w:type="spellStart"/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мальпигиевы</w:t>
            </w:r>
            <w:proofErr w:type="spellEnd"/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сосуды.</w:t>
            </w:r>
          </w:p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Д) Тело состоит из головы, груди и брюшка.</w:t>
            </w:r>
          </w:p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Е) Органы дыхания — жабры.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1) Насекомые</w:t>
            </w:r>
          </w:p>
          <w:p w:rsidR="006B5862" w:rsidRPr="00505BA5" w:rsidRDefault="006B5862" w:rsidP="0008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2) Ракообразные</w:t>
            </w:r>
          </w:p>
        </w:tc>
      </w:tr>
    </w:tbl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Запишите в таблицу выбранные цифры под соответствующими буквами. 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pacing w:val="30"/>
          <w:sz w:val="24"/>
          <w:szCs w:val="24"/>
        </w:rPr>
        <w:t>Ответ: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11" type="#_x0000_t75" style="width:16.5pt;height:18pt" o:ole="">
                  <v:imagedata r:id="rId22" o:title=""/>
                </v:shape>
                <w:control r:id="rId49" w:name="DefaultOcxName71" w:shapeid="_x0000_i1111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10" type="#_x0000_t75" style="width:16.5pt;height:18pt" o:ole="">
                  <v:imagedata r:id="rId22" o:title=""/>
                </v:shape>
                <w:control r:id="rId50" w:name="DefaultOcxName81" w:shapeid="_x0000_i1110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09" type="#_x0000_t75" style="width:16.5pt;height:18pt" o:ole="">
                  <v:imagedata r:id="rId22" o:title=""/>
                </v:shape>
                <w:control r:id="rId51" w:name="DefaultOcxName91" w:shapeid="_x0000_i1109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08" type="#_x0000_t75" style="width:16.5pt;height:18pt" o:ole="">
                  <v:imagedata r:id="rId22" o:title=""/>
                </v:shape>
                <w:control r:id="rId52" w:name="DefaultOcxName101" w:shapeid="_x0000_i1108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07" type="#_x0000_t75" style="width:16.5pt;height:18pt" o:ole="">
                  <v:imagedata r:id="rId22" o:title=""/>
                </v:shape>
                <w:control r:id="rId53" w:name="DefaultOcxName111" w:shapeid="_x0000_i1107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06" type="#_x0000_t75" style="width:16.5pt;height:18pt" o:ole="">
                  <v:imagedata r:id="rId22" o:title=""/>
                </v:shape>
                <w:control r:id="rId54" w:name="DefaultOcxName121" w:shapeid="_x0000_i1106"/>
              </w:object>
            </w:r>
          </w:p>
        </w:tc>
      </w:tr>
    </w:tbl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15.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Приведите по три примера животных, относящихся к указанным классам. Запишите их названия в таблицу.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66"/>
        <w:gridCol w:w="1653"/>
      </w:tblGrid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Ракообразные</w:t>
            </w: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 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 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 </w:t>
            </w:r>
          </w:p>
        </w:tc>
      </w:tr>
    </w:tbl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16.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Вставьте в текст «Кишечнополостные» пропущенные термины из предложенного перечня, используя для этого цифровые обозначения. Зашипите в текст цифры выбранных ответов, а затем получившуюся последовательность цифр (по тексту) впишите в приведенную ниже таблицу.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Кишечнополостные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В пресных водоёмах иногда встречаются животные, похожие на стебельки растений. Это пресноводные гидры. По способу питания эти животные______________(А). Тело их состоит из______________(Б) слоёв. Наружный слой______________(В) содержит______________(Г) клетки, выполняющие защитную функцию. У этих животных впервые появилась нервная система диффузного типа.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ПЕРЕЧЕНЬ ТЕРМИНОВ: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1) паразиты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2) хищники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3) три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4) два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5) энтодерма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6) эктодерма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7) стрекательные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8) железистые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pacing w:val="30"/>
          <w:sz w:val="24"/>
          <w:szCs w:val="24"/>
        </w:rPr>
        <w:t>Ответ: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</w:tblGrid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05" type="#_x0000_t75" style="width:16.5pt;height:18pt" o:ole="">
                  <v:imagedata r:id="rId22" o:title=""/>
                </v:shape>
                <w:control r:id="rId55" w:name="DefaultOcxName131" w:shapeid="_x0000_i1105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04" type="#_x0000_t75" style="width:16.5pt;height:18pt" o:ole="">
                  <v:imagedata r:id="rId22" o:title=""/>
                </v:shape>
                <w:control r:id="rId56" w:name="DefaultOcxName141" w:shapeid="_x0000_i1104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03" type="#_x0000_t75" style="width:16.5pt;height:18pt" o:ole="">
                  <v:imagedata r:id="rId22" o:title=""/>
                </v:shape>
                <w:control r:id="rId57" w:name="DefaultOcxName151" w:shapeid="_x0000_i1103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02" type="#_x0000_t75" style="width:16.5pt;height:18pt" o:ole="">
                  <v:imagedata r:id="rId22" o:title=""/>
                </v:shape>
                <w:control r:id="rId58" w:name="DefaultOcxName161" w:shapeid="_x0000_i1102"/>
              </w:object>
            </w:r>
          </w:p>
        </w:tc>
      </w:tr>
    </w:tbl>
    <w:p w:rsidR="006B5862" w:rsidRDefault="006B5862" w:rsidP="006B5862">
      <w:pPr>
        <w:pStyle w:val="leftmargin"/>
        <w:spacing w:before="0" w:beforeAutospacing="0" w:after="0" w:afterAutospacing="0"/>
      </w:pPr>
      <w:r w:rsidRPr="00505BA5">
        <w:rPr>
          <w:b/>
          <w:bCs/>
        </w:rPr>
        <w:t xml:space="preserve">17. </w:t>
      </w:r>
      <w:r>
        <w:rPr>
          <w:noProof/>
        </w:rPr>
        <mc:AlternateContent>
          <mc:Choice Requires="wps">
            <w:drawing>
              <wp:inline distT="0" distB="0" distL="0" distR="0" wp14:anchorId="356BEA09" wp14:editId="07FE3783">
                <wp:extent cx="304800" cy="304800"/>
                <wp:effectExtent l="0" t="0" r="0" b="0"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KWmNX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Если животное способно «строить» конструкцию, изображённую на рисунке 4, то для этого животного, вероятнее всего, будут характерны </w:t>
      </w:r>
    </w:p>
    <w:p w:rsidR="006B5862" w:rsidRDefault="006B5862" w:rsidP="006B5862">
      <w:pPr>
        <w:pStyle w:val="a7"/>
        <w:spacing w:before="0" w:beforeAutospacing="0" w:after="0" w:afterAutospacing="0"/>
      </w:pPr>
      <w:r>
        <w:t> 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1) двухкамерное сердце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2) хитиновый покров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3) головогрудь и брюшко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4) развитие с метаморфозом</w:t>
      </w:r>
    </w:p>
    <w:p w:rsidR="006B5862" w:rsidRDefault="006B5862" w:rsidP="006B5862">
      <w:pPr>
        <w:pStyle w:val="leftmargin"/>
        <w:spacing w:before="0" w:beforeAutospacing="0" w:after="0" w:afterAutospacing="0"/>
      </w:pPr>
      <w:r>
        <w:t>5) жаберное дыхание</w:t>
      </w:r>
    </w:p>
    <w:p w:rsidR="006B5862" w:rsidRDefault="006B5862" w:rsidP="006B5862">
      <w:pPr>
        <w:pStyle w:val="a7"/>
        <w:spacing w:before="0" w:beforeAutospacing="0" w:after="0" w:afterAutospacing="0"/>
      </w:pPr>
      <w: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EA440B5" wp14:editId="3E53285C">
            <wp:extent cx="1266825" cy="1686358"/>
            <wp:effectExtent l="19050" t="0" r="9525" b="0"/>
            <wp:docPr id="21" name="Рисунок 20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8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i/>
          <w:iCs/>
          <w:sz w:val="24"/>
          <w:szCs w:val="24"/>
        </w:rPr>
        <w:t>Запишите в ответе цифры, под которыми указаны выбранные характеристики.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18.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В описании животных зоологи часто употребляют термин «сложные глаза». Что понимают под эти термином?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19.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>Верны ли следующие суждения об особенностях строения членистоногих животных?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А.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Для типа членистоногих характерно дыхание трахеями.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Б.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Для всех насекомых (в том числе ведущих водный образ жизни) характерно дыхание трахеями.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1) верно только</w:t>
      </w:r>
      <w:proofErr w:type="gramStart"/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2) верно только</w:t>
      </w:r>
      <w:proofErr w:type="gramStart"/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3) оба суждения верны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4) оба суждения неверны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</w:t>
      </w: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20. 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Рассмотрите фотографию кошки породы </w:t>
      </w:r>
      <w:proofErr w:type="spellStart"/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сноу</w:t>
      </w:r>
      <w:proofErr w:type="spellEnd"/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-шу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и выполните задания.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7402BA3" wp14:editId="13D6DA5E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dD2Q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E9DdD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840CEF" wp14:editId="48F0FCEC">
            <wp:extent cx="1867401" cy="2143125"/>
            <wp:effectExtent l="19050" t="0" r="0" b="0"/>
            <wp:docPr id="41" name="Рисунок 40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401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Выберите характеристики, соответствующие внешнему строению кошки, по следующему плану: окрас шерсти, форма ушей, форма головы. 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А. Окрас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23CA3E" wp14:editId="58128490">
            <wp:extent cx="5562600" cy="2190750"/>
            <wp:effectExtent l="19050" t="0" r="0" b="0"/>
            <wp:docPr id="40" name="Рисунок 39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5974728F" wp14:editId="635BC784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p/2Q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WB8p/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Б. Форма ушей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301FE8D" wp14:editId="0E8F3AC5">
            <wp:extent cx="5172075" cy="838200"/>
            <wp:effectExtent l="19050" t="0" r="9525" b="0"/>
            <wp:docPr id="39" name="Рисунок 38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27CE5F59" wp14:editId="332CB39F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ipnmv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505BA5">
        <w:rPr>
          <w:rFonts w:ascii="Times New Roman" w:eastAsia="Times New Roman" w:hAnsi="Times New Roman" w:cs="Times New Roman"/>
          <w:b/>
          <w:bCs/>
          <w:sz w:val="24"/>
          <w:szCs w:val="24"/>
        </w:rPr>
        <w:t>В. Форма головы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54F3AFE1" wp14:editId="23AF31C4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xOZRL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505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314FCAE" wp14:editId="272E55D6">
            <wp:extent cx="4619625" cy="1438275"/>
            <wp:effectExtent l="19050" t="0" r="9525" b="0"/>
            <wp:docPr id="38" name="Рисунок 37" descr="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_file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Запишите в таблицу выбранные цифры под соответствующими буквами. 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5862" w:rsidRPr="00505BA5" w:rsidRDefault="006B5862" w:rsidP="006B5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BA5">
        <w:rPr>
          <w:rFonts w:ascii="Times New Roman" w:eastAsia="Times New Roman" w:hAnsi="Times New Roman" w:cs="Times New Roman"/>
          <w:spacing w:val="30"/>
          <w:sz w:val="24"/>
          <w:szCs w:val="24"/>
        </w:rPr>
        <w:t>Ответ:</w:t>
      </w:r>
      <w:r w:rsidRPr="00505B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26"/>
        <w:gridCol w:w="726"/>
        <w:gridCol w:w="726"/>
      </w:tblGrid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</w:tr>
      <w:tr w:rsidR="006B5862" w:rsidRPr="00505BA5" w:rsidTr="00085E26"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01" type="#_x0000_t75" style="width:25.5pt;height:18pt" o:ole="">
                  <v:imagedata r:id="rId9" o:title=""/>
                </v:shape>
                <w:control r:id="rId64" w:name="DefaultOcxName17" w:shapeid="_x0000_i1101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100" type="#_x0000_t75" style="width:25.5pt;height:18pt" o:ole="">
                  <v:imagedata r:id="rId9" o:title=""/>
                </v:shape>
                <w:control r:id="rId65" w:name="DefaultOcxName18" w:shapeid="_x0000_i1100"/>
              </w:object>
            </w:r>
          </w:p>
        </w:tc>
        <w:tc>
          <w:tcPr>
            <w:tcW w:w="0" w:type="auto"/>
            <w:hideMark/>
          </w:tcPr>
          <w:p w:rsidR="006B5862" w:rsidRPr="00505BA5" w:rsidRDefault="006B5862" w:rsidP="00085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BA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225" w:dyaOrig="225">
                <v:shape id="_x0000_i1099" type="#_x0000_t75" style="width:25.5pt;height:18pt" o:ole="">
                  <v:imagedata r:id="rId9" o:title=""/>
                </v:shape>
                <w:control r:id="rId66" w:name="DefaultOcxName19" w:shapeid="_x0000_i1099"/>
              </w:object>
            </w:r>
          </w:p>
        </w:tc>
      </w:tr>
    </w:tbl>
    <w:p w:rsidR="006B5862" w:rsidRDefault="006B5862" w:rsidP="006B58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5862" w:rsidRDefault="006B5862" w:rsidP="006B58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73D0" w:rsidRDefault="00B273D0"/>
    <w:sectPr w:rsidR="00B27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128"/>
    <w:multiLevelType w:val="hybridMultilevel"/>
    <w:tmpl w:val="7E2CCD18"/>
    <w:lvl w:ilvl="0" w:tplc="70AC182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04AB56AA"/>
    <w:multiLevelType w:val="multilevel"/>
    <w:tmpl w:val="E7AE8F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391005"/>
    <w:multiLevelType w:val="multilevel"/>
    <w:tmpl w:val="6568C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AC1A19"/>
    <w:multiLevelType w:val="multilevel"/>
    <w:tmpl w:val="EB7CB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185350"/>
    <w:multiLevelType w:val="multilevel"/>
    <w:tmpl w:val="E5D6E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4A3679"/>
    <w:multiLevelType w:val="multilevel"/>
    <w:tmpl w:val="E72C1C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37216F"/>
    <w:multiLevelType w:val="multilevel"/>
    <w:tmpl w:val="B7A028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963EFD"/>
    <w:multiLevelType w:val="multilevel"/>
    <w:tmpl w:val="96DC1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C303FE"/>
    <w:multiLevelType w:val="multilevel"/>
    <w:tmpl w:val="AFA4B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F75EA9"/>
    <w:multiLevelType w:val="multilevel"/>
    <w:tmpl w:val="ADEA5C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496CFF"/>
    <w:multiLevelType w:val="multilevel"/>
    <w:tmpl w:val="600AC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82581D"/>
    <w:multiLevelType w:val="multilevel"/>
    <w:tmpl w:val="49AA9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D94DF7"/>
    <w:multiLevelType w:val="multilevel"/>
    <w:tmpl w:val="9CE44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791020"/>
    <w:multiLevelType w:val="multilevel"/>
    <w:tmpl w:val="8CCC01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E35E77"/>
    <w:multiLevelType w:val="multilevel"/>
    <w:tmpl w:val="933AB2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982F24"/>
    <w:multiLevelType w:val="multilevel"/>
    <w:tmpl w:val="7B1E9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0D7D98"/>
    <w:multiLevelType w:val="hybridMultilevel"/>
    <w:tmpl w:val="909ADBA2"/>
    <w:lvl w:ilvl="0" w:tplc="04190001">
      <w:start w:val="15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272729"/>
    <w:multiLevelType w:val="multilevel"/>
    <w:tmpl w:val="2996C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0853FE"/>
    <w:multiLevelType w:val="multilevel"/>
    <w:tmpl w:val="D7EE52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B81DD0"/>
    <w:multiLevelType w:val="hybridMultilevel"/>
    <w:tmpl w:val="7E2CCD18"/>
    <w:lvl w:ilvl="0" w:tplc="70AC182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>
    <w:nsid w:val="55EF6DD5"/>
    <w:multiLevelType w:val="multilevel"/>
    <w:tmpl w:val="C4BAB3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2221EB"/>
    <w:multiLevelType w:val="multilevel"/>
    <w:tmpl w:val="E75AE98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5143D2"/>
    <w:multiLevelType w:val="multilevel"/>
    <w:tmpl w:val="3C52A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A34117"/>
    <w:multiLevelType w:val="multilevel"/>
    <w:tmpl w:val="B1E419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5014C4"/>
    <w:multiLevelType w:val="multilevel"/>
    <w:tmpl w:val="AC500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1E09C8"/>
    <w:multiLevelType w:val="hybridMultilevel"/>
    <w:tmpl w:val="870C5D36"/>
    <w:lvl w:ilvl="0" w:tplc="BA2A7A8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415A77"/>
    <w:multiLevelType w:val="multilevel"/>
    <w:tmpl w:val="BC78B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964B18"/>
    <w:multiLevelType w:val="multilevel"/>
    <w:tmpl w:val="13A87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4"/>
  </w:num>
  <w:num w:numId="6">
    <w:abstractNumId w:val="10"/>
  </w:num>
  <w:num w:numId="7">
    <w:abstractNumId w:val="9"/>
  </w:num>
  <w:num w:numId="8">
    <w:abstractNumId w:val="24"/>
  </w:num>
  <w:num w:numId="9">
    <w:abstractNumId w:val="1"/>
  </w:num>
  <w:num w:numId="10">
    <w:abstractNumId w:val="21"/>
  </w:num>
  <w:num w:numId="11">
    <w:abstractNumId w:val="17"/>
  </w:num>
  <w:num w:numId="12">
    <w:abstractNumId w:val="8"/>
  </w:num>
  <w:num w:numId="13">
    <w:abstractNumId w:val="18"/>
  </w:num>
  <w:num w:numId="14">
    <w:abstractNumId w:val="27"/>
  </w:num>
  <w:num w:numId="15">
    <w:abstractNumId w:val="13"/>
  </w:num>
  <w:num w:numId="16">
    <w:abstractNumId w:val="4"/>
  </w:num>
  <w:num w:numId="17">
    <w:abstractNumId w:val="20"/>
  </w:num>
  <w:num w:numId="18">
    <w:abstractNumId w:val="26"/>
  </w:num>
  <w:num w:numId="19">
    <w:abstractNumId w:val="6"/>
  </w:num>
  <w:num w:numId="20">
    <w:abstractNumId w:val="23"/>
  </w:num>
  <w:num w:numId="21">
    <w:abstractNumId w:val="19"/>
  </w:num>
  <w:num w:numId="22">
    <w:abstractNumId w:val="0"/>
  </w:num>
  <w:num w:numId="23">
    <w:abstractNumId w:val="15"/>
  </w:num>
  <w:num w:numId="24">
    <w:abstractNumId w:val="11"/>
  </w:num>
  <w:num w:numId="25">
    <w:abstractNumId w:val="12"/>
  </w:num>
  <w:num w:numId="26">
    <w:abstractNumId w:val="22"/>
  </w:num>
  <w:num w:numId="27">
    <w:abstractNumId w:val="25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862"/>
    <w:rsid w:val="006B5862"/>
    <w:rsid w:val="00B2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862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6B58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B58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12">
    <w:name w:val="c12"/>
    <w:basedOn w:val="a"/>
    <w:rsid w:val="006B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B5862"/>
  </w:style>
  <w:style w:type="character" w:customStyle="1" w:styleId="c0">
    <w:name w:val="c0"/>
    <w:basedOn w:val="a0"/>
    <w:rsid w:val="006B5862"/>
  </w:style>
  <w:style w:type="character" w:customStyle="1" w:styleId="c2">
    <w:name w:val="c2"/>
    <w:basedOn w:val="a0"/>
    <w:rsid w:val="006B5862"/>
  </w:style>
  <w:style w:type="character" w:customStyle="1" w:styleId="apple-converted-space">
    <w:name w:val="apple-converted-space"/>
    <w:basedOn w:val="a0"/>
    <w:rsid w:val="006B5862"/>
  </w:style>
  <w:style w:type="paragraph" w:customStyle="1" w:styleId="c10">
    <w:name w:val="c10"/>
    <w:basedOn w:val="a"/>
    <w:rsid w:val="006B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6B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6B5862"/>
  </w:style>
  <w:style w:type="paragraph" w:styleId="a3">
    <w:name w:val="List Paragraph"/>
    <w:basedOn w:val="a"/>
    <w:uiPriority w:val="34"/>
    <w:qFormat/>
    <w:rsid w:val="006B58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5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5862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6B586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6B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6B5862"/>
    <w:rPr>
      <w:i/>
      <w:iCs/>
    </w:rPr>
  </w:style>
  <w:style w:type="paragraph" w:customStyle="1" w:styleId="c6">
    <w:name w:val="c6"/>
    <w:basedOn w:val="a"/>
    <w:rsid w:val="006B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6B5862"/>
  </w:style>
  <w:style w:type="character" w:styleId="a9">
    <w:name w:val="Hyperlink"/>
    <w:basedOn w:val="a0"/>
    <w:uiPriority w:val="99"/>
    <w:semiHidden/>
    <w:unhideWhenUsed/>
    <w:rsid w:val="006B5862"/>
    <w:rPr>
      <w:color w:val="0000FF"/>
      <w:u w:val="single"/>
    </w:rPr>
  </w:style>
  <w:style w:type="character" w:customStyle="1" w:styleId="c19">
    <w:name w:val="c19"/>
    <w:basedOn w:val="a0"/>
    <w:rsid w:val="006B5862"/>
  </w:style>
  <w:style w:type="character" w:customStyle="1" w:styleId="c4">
    <w:name w:val="c4"/>
    <w:basedOn w:val="a0"/>
    <w:rsid w:val="006B5862"/>
  </w:style>
  <w:style w:type="character" w:customStyle="1" w:styleId="c18">
    <w:name w:val="c18"/>
    <w:basedOn w:val="a0"/>
    <w:rsid w:val="006B5862"/>
  </w:style>
  <w:style w:type="character" w:customStyle="1" w:styleId="c20">
    <w:name w:val="c20"/>
    <w:basedOn w:val="a0"/>
    <w:rsid w:val="006B5862"/>
  </w:style>
  <w:style w:type="character" w:customStyle="1" w:styleId="c29">
    <w:name w:val="c29"/>
    <w:basedOn w:val="a0"/>
    <w:rsid w:val="006B5862"/>
  </w:style>
  <w:style w:type="character" w:customStyle="1" w:styleId="c14">
    <w:name w:val="c14"/>
    <w:basedOn w:val="a0"/>
    <w:rsid w:val="006B5862"/>
  </w:style>
  <w:style w:type="character" w:customStyle="1" w:styleId="c9">
    <w:name w:val="c9"/>
    <w:basedOn w:val="a0"/>
    <w:rsid w:val="006B5862"/>
  </w:style>
  <w:style w:type="character" w:customStyle="1" w:styleId="c1">
    <w:name w:val="c1"/>
    <w:basedOn w:val="a0"/>
    <w:rsid w:val="006B5862"/>
  </w:style>
  <w:style w:type="paragraph" w:customStyle="1" w:styleId="leftmargin">
    <w:name w:val="left_margin"/>
    <w:basedOn w:val="a"/>
    <w:rsid w:val="006B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nernumber">
    <w:name w:val="inner_number"/>
    <w:basedOn w:val="a0"/>
    <w:rsid w:val="006B58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862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6B58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B58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12">
    <w:name w:val="c12"/>
    <w:basedOn w:val="a"/>
    <w:rsid w:val="006B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B5862"/>
  </w:style>
  <w:style w:type="character" w:customStyle="1" w:styleId="c0">
    <w:name w:val="c0"/>
    <w:basedOn w:val="a0"/>
    <w:rsid w:val="006B5862"/>
  </w:style>
  <w:style w:type="character" w:customStyle="1" w:styleId="c2">
    <w:name w:val="c2"/>
    <w:basedOn w:val="a0"/>
    <w:rsid w:val="006B5862"/>
  </w:style>
  <w:style w:type="character" w:customStyle="1" w:styleId="apple-converted-space">
    <w:name w:val="apple-converted-space"/>
    <w:basedOn w:val="a0"/>
    <w:rsid w:val="006B5862"/>
  </w:style>
  <w:style w:type="paragraph" w:customStyle="1" w:styleId="c10">
    <w:name w:val="c10"/>
    <w:basedOn w:val="a"/>
    <w:rsid w:val="006B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6B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6B5862"/>
  </w:style>
  <w:style w:type="paragraph" w:styleId="a3">
    <w:name w:val="List Paragraph"/>
    <w:basedOn w:val="a"/>
    <w:uiPriority w:val="34"/>
    <w:qFormat/>
    <w:rsid w:val="006B58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5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5862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6B586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6B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6B5862"/>
    <w:rPr>
      <w:i/>
      <w:iCs/>
    </w:rPr>
  </w:style>
  <w:style w:type="paragraph" w:customStyle="1" w:styleId="c6">
    <w:name w:val="c6"/>
    <w:basedOn w:val="a"/>
    <w:rsid w:val="006B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6B5862"/>
  </w:style>
  <w:style w:type="character" w:styleId="a9">
    <w:name w:val="Hyperlink"/>
    <w:basedOn w:val="a0"/>
    <w:uiPriority w:val="99"/>
    <w:semiHidden/>
    <w:unhideWhenUsed/>
    <w:rsid w:val="006B5862"/>
    <w:rPr>
      <w:color w:val="0000FF"/>
      <w:u w:val="single"/>
    </w:rPr>
  </w:style>
  <w:style w:type="character" w:customStyle="1" w:styleId="c19">
    <w:name w:val="c19"/>
    <w:basedOn w:val="a0"/>
    <w:rsid w:val="006B5862"/>
  </w:style>
  <w:style w:type="character" w:customStyle="1" w:styleId="c4">
    <w:name w:val="c4"/>
    <w:basedOn w:val="a0"/>
    <w:rsid w:val="006B5862"/>
  </w:style>
  <w:style w:type="character" w:customStyle="1" w:styleId="c18">
    <w:name w:val="c18"/>
    <w:basedOn w:val="a0"/>
    <w:rsid w:val="006B5862"/>
  </w:style>
  <w:style w:type="character" w:customStyle="1" w:styleId="c20">
    <w:name w:val="c20"/>
    <w:basedOn w:val="a0"/>
    <w:rsid w:val="006B5862"/>
  </w:style>
  <w:style w:type="character" w:customStyle="1" w:styleId="c29">
    <w:name w:val="c29"/>
    <w:basedOn w:val="a0"/>
    <w:rsid w:val="006B5862"/>
  </w:style>
  <w:style w:type="character" w:customStyle="1" w:styleId="c14">
    <w:name w:val="c14"/>
    <w:basedOn w:val="a0"/>
    <w:rsid w:val="006B5862"/>
  </w:style>
  <w:style w:type="character" w:customStyle="1" w:styleId="c9">
    <w:name w:val="c9"/>
    <w:basedOn w:val="a0"/>
    <w:rsid w:val="006B5862"/>
  </w:style>
  <w:style w:type="character" w:customStyle="1" w:styleId="c1">
    <w:name w:val="c1"/>
    <w:basedOn w:val="a0"/>
    <w:rsid w:val="006B5862"/>
  </w:style>
  <w:style w:type="paragraph" w:customStyle="1" w:styleId="leftmargin">
    <w:name w:val="left_margin"/>
    <w:basedOn w:val="a"/>
    <w:rsid w:val="006B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nernumber">
    <w:name w:val="inner_number"/>
    <w:basedOn w:val="a0"/>
    <w:rsid w:val="006B5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image" Target="media/image6.png"/><Relationship Id="rId26" Type="http://schemas.openxmlformats.org/officeDocument/2006/relationships/control" Target="activeX/activeX11.xml"/><Relationship Id="rId39" Type="http://schemas.openxmlformats.org/officeDocument/2006/relationships/control" Target="activeX/activeX18.xml"/><Relationship Id="rId21" Type="http://schemas.openxmlformats.org/officeDocument/2006/relationships/image" Target="media/image9.png"/><Relationship Id="rId34" Type="http://schemas.openxmlformats.org/officeDocument/2006/relationships/image" Target="media/image12.png"/><Relationship Id="rId42" Type="http://schemas.openxmlformats.org/officeDocument/2006/relationships/control" Target="activeX/activeX21.xml"/><Relationship Id="rId47" Type="http://schemas.openxmlformats.org/officeDocument/2006/relationships/image" Target="media/image18.png"/><Relationship Id="rId50" Type="http://schemas.openxmlformats.org/officeDocument/2006/relationships/control" Target="activeX/activeX26.xml"/><Relationship Id="rId55" Type="http://schemas.openxmlformats.org/officeDocument/2006/relationships/control" Target="activeX/activeX31.xml"/><Relationship Id="rId63" Type="http://schemas.openxmlformats.org/officeDocument/2006/relationships/image" Target="media/image24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control" Target="activeX/activeX6.xml"/><Relationship Id="rId29" Type="http://schemas.openxmlformats.org/officeDocument/2006/relationships/control" Target="activeX/activeX14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ontrol" Target="activeX/activeX2.xml"/><Relationship Id="rId24" Type="http://schemas.openxmlformats.org/officeDocument/2006/relationships/control" Target="activeX/activeX9.xml"/><Relationship Id="rId32" Type="http://schemas.openxmlformats.org/officeDocument/2006/relationships/control" Target="activeX/activeX17.xml"/><Relationship Id="rId37" Type="http://schemas.openxmlformats.org/officeDocument/2006/relationships/image" Target="media/image15.png"/><Relationship Id="rId40" Type="http://schemas.openxmlformats.org/officeDocument/2006/relationships/control" Target="activeX/activeX19.xml"/><Relationship Id="rId45" Type="http://schemas.openxmlformats.org/officeDocument/2006/relationships/control" Target="activeX/activeX24.xml"/><Relationship Id="rId53" Type="http://schemas.openxmlformats.org/officeDocument/2006/relationships/control" Target="activeX/activeX29.xml"/><Relationship Id="rId58" Type="http://schemas.openxmlformats.org/officeDocument/2006/relationships/control" Target="activeX/activeX34.xml"/><Relationship Id="rId66" Type="http://schemas.openxmlformats.org/officeDocument/2006/relationships/control" Target="activeX/activeX37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control" Target="activeX/activeX8.xml"/><Relationship Id="rId28" Type="http://schemas.openxmlformats.org/officeDocument/2006/relationships/control" Target="activeX/activeX13.xml"/><Relationship Id="rId36" Type="http://schemas.openxmlformats.org/officeDocument/2006/relationships/image" Target="media/image14.png"/><Relationship Id="rId49" Type="http://schemas.openxmlformats.org/officeDocument/2006/relationships/control" Target="activeX/activeX25.xml"/><Relationship Id="rId57" Type="http://schemas.openxmlformats.org/officeDocument/2006/relationships/control" Target="activeX/activeX33.xml"/><Relationship Id="rId61" Type="http://schemas.openxmlformats.org/officeDocument/2006/relationships/image" Target="media/image22.png"/><Relationship Id="rId10" Type="http://schemas.openxmlformats.org/officeDocument/2006/relationships/control" Target="activeX/activeX1.xml"/><Relationship Id="rId19" Type="http://schemas.openxmlformats.org/officeDocument/2006/relationships/image" Target="media/image7.png"/><Relationship Id="rId31" Type="http://schemas.openxmlformats.org/officeDocument/2006/relationships/control" Target="activeX/activeX16.xml"/><Relationship Id="rId44" Type="http://schemas.openxmlformats.org/officeDocument/2006/relationships/control" Target="activeX/activeX23.xml"/><Relationship Id="rId52" Type="http://schemas.openxmlformats.org/officeDocument/2006/relationships/control" Target="activeX/activeX28.xml"/><Relationship Id="rId60" Type="http://schemas.openxmlformats.org/officeDocument/2006/relationships/image" Target="media/image21.png"/><Relationship Id="rId65" Type="http://schemas.openxmlformats.org/officeDocument/2006/relationships/control" Target="activeX/activeX36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control" Target="activeX/activeX5.xml"/><Relationship Id="rId22" Type="http://schemas.openxmlformats.org/officeDocument/2006/relationships/image" Target="media/image10.wmf"/><Relationship Id="rId27" Type="http://schemas.openxmlformats.org/officeDocument/2006/relationships/control" Target="activeX/activeX12.xml"/><Relationship Id="rId30" Type="http://schemas.openxmlformats.org/officeDocument/2006/relationships/control" Target="activeX/activeX15.xml"/><Relationship Id="rId35" Type="http://schemas.openxmlformats.org/officeDocument/2006/relationships/image" Target="media/image13.png"/><Relationship Id="rId43" Type="http://schemas.openxmlformats.org/officeDocument/2006/relationships/control" Target="activeX/activeX22.xml"/><Relationship Id="rId48" Type="http://schemas.openxmlformats.org/officeDocument/2006/relationships/image" Target="media/image19.png"/><Relationship Id="rId56" Type="http://schemas.openxmlformats.org/officeDocument/2006/relationships/control" Target="activeX/activeX32.xml"/><Relationship Id="rId64" Type="http://schemas.openxmlformats.org/officeDocument/2006/relationships/control" Target="activeX/activeX35.xml"/><Relationship Id="rId8" Type="http://schemas.openxmlformats.org/officeDocument/2006/relationships/image" Target="media/image3.png"/><Relationship Id="rId51" Type="http://schemas.openxmlformats.org/officeDocument/2006/relationships/control" Target="activeX/activeX27.xml"/><Relationship Id="rId3" Type="http://schemas.microsoft.com/office/2007/relationships/stylesWithEffects" Target="stylesWithEffects.xml"/><Relationship Id="rId12" Type="http://schemas.openxmlformats.org/officeDocument/2006/relationships/control" Target="activeX/activeX3.xml"/><Relationship Id="rId17" Type="http://schemas.openxmlformats.org/officeDocument/2006/relationships/control" Target="activeX/activeX7.xml"/><Relationship Id="rId25" Type="http://schemas.openxmlformats.org/officeDocument/2006/relationships/control" Target="activeX/activeX10.xm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17.png"/><Relationship Id="rId59" Type="http://schemas.openxmlformats.org/officeDocument/2006/relationships/image" Target="media/image20.png"/><Relationship Id="rId6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control" Target="activeX/activeX20.xml"/><Relationship Id="rId54" Type="http://schemas.openxmlformats.org/officeDocument/2006/relationships/control" Target="activeX/activeX30.xml"/><Relationship Id="rId62" Type="http://schemas.openxmlformats.org/officeDocument/2006/relationships/image" Target="media/image2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2152</Words>
  <Characters>12267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Заира</dc:creator>
  <cp:lastModifiedBy>Заира</cp:lastModifiedBy>
  <cp:revision>1</cp:revision>
  <dcterms:created xsi:type="dcterms:W3CDTF">2021-12-15T12:13:00Z</dcterms:created>
  <dcterms:modified xsi:type="dcterms:W3CDTF">2021-12-15T12:14:00Z</dcterms:modified>
</cp:coreProperties>
</file>