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8D" w:rsidRPr="0083658F" w:rsidRDefault="004A3C8D" w:rsidP="004A3C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материалы </w:t>
      </w:r>
    </w:p>
    <w:p w:rsidR="004A3C8D" w:rsidRPr="0083658F" w:rsidRDefault="004A3C8D" w:rsidP="004A3C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установлению Универсального пособия</w:t>
      </w:r>
    </w:p>
    <w:p w:rsidR="004A3C8D" w:rsidRPr="0083658F" w:rsidRDefault="004A3C8D" w:rsidP="004A3C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8F">
        <w:rPr>
          <w:rFonts w:ascii="Times New Roman" w:hAnsi="Times New Roman" w:cs="Times New Roman"/>
          <w:b/>
          <w:sz w:val="28"/>
          <w:szCs w:val="28"/>
        </w:rPr>
        <w:t>С 1 января 2023 года вводится Универсальное пособи</w:t>
      </w:r>
      <w:proofErr w:type="gramStart"/>
      <w:r w:rsidRPr="0083658F">
        <w:rPr>
          <w:rFonts w:ascii="Times New Roman" w:hAnsi="Times New Roman" w:cs="Times New Roman"/>
          <w:b/>
          <w:sz w:val="28"/>
          <w:szCs w:val="28"/>
        </w:rPr>
        <w:t>е</w:t>
      </w:r>
      <w:r w:rsidRPr="008365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3658F">
        <w:rPr>
          <w:rFonts w:ascii="Times New Roman" w:hAnsi="Times New Roman" w:cs="Times New Roman"/>
          <w:sz w:val="28"/>
          <w:szCs w:val="28"/>
        </w:rPr>
        <w:t xml:space="preserve">далее – УП), которое объединит </w:t>
      </w:r>
      <w:r w:rsidRPr="0083658F">
        <w:rPr>
          <w:rFonts w:ascii="Times New Roman" w:hAnsi="Times New Roman" w:cs="Times New Roman"/>
          <w:b/>
          <w:sz w:val="28"/>
          <w:szCs w:val="28"/>
        </w:rPr>
        <w:t>7</w:t>
      </w:r>
      <w:r w:rsidRPr="0083658F">
        <w:rPr>
          <w:rFonts w:ascii="Times New Roman" w:hAnsi="Times New Roman" w:cs="Times New Roman"/>
          <w:sz w:val="28"/>
          <w:szCs w:val="28"/>
        </w:rPr>
        <w:t>действующих сегодня мер поддержки:</w:t>
      </w:r>
    </w:p>
    <w:p w:rsidR="004A3C8D" w:rsidRPr="0083658F" w:rsidRDefault="004A3C8D" w:rsidP="004A3C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8F">
        <w:rPr>
          <w:rFonts w:ascii="Times New Roman" w:hAnsi="Times New Roman" w:cs="Times New Roman"/>
          <w:sz w:val="28"/>
          <w:szCs w:val="28"/>
        </w:rPr>
        <w:t>- е</w:t>
      </w:r>
      <w:r w:rsidRPr="008365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 пособие женщине, вставшей на учет в медицинской организации в ранние сроки беременности;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4A3C8D" w:rsidRPr="0083658F" w:rsidRDefault="004A3C8D" w:rsidP="004A3C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ежемесячная выплата в связи с рождением (усыновлением) </w:t>
      </w:r>
      <w:r w:rsidRPr="00836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первого </w:t>
      </w:r>
      <w:r w:rsidRPr="0083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 достижения им возраста 3 лет;</w:t>
      </w:r>
    </w:p>
    <w:p w:rsidR="004A3C8D" w:rsidRPr="0083658F" w:rsidRDefault="004A3C8D" w:rsidP="004A3C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ежемесячная выплата в связи с рождением (усыновлением) </w:t>
      </w:r>
      <w:r w:rsidRPr="00836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второго </w:t>
      </w:r>
      <w:r w:rsidRPr="0083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 достижения им возраста 3 лет (предоставляется за счет средств материнского капитала без привлечения средств федерального и регионального бюджетов);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ежемесячная выплата в связи с рождением (усыновлением) </w:t>
      </w:r>
      <w:r w:rsidRPr="00836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третьего или последующего </w:t>
      </w:r>
      <w:r w:rsidRPr="0083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 достижения им возраста 3 лет.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денежная выплата на ребенка в возрасте от 3 до 7 лет включительно;</w:t>
      </w:r>
    </w:p>
    <w:p w:rsidR="004A3C8D" w:rsidRPr="0083658F" w:rsidRDefault="004A3C8D" w:rsidP="004A3C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денежная выплата на ребенка в возрасте от 8 до 17 лет.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8F">
        <w:rPr>
          <w:rFonts w:ascii="Times New Roman" w:hAnsi="Times New Roman" w:cs="Times New Roman"/>
          <w:sz w:val="28"/>
          <w:szCs w:val="28"/>
        </w:rPr>
        <w:t xml:space="preserve">Цель изменений – в соответствии с поручением Президента создать </w:t>
      </w:r>
      <w:r w:rsidRPr="0083658F">
        <w:rPr>
          <w:rFonts w:ascii="Times New Roman" w:hAnsi="Times New Roman" w:cs="Times New Roman"/>
          <w:b/>
          <w:sz w:val="28"/>
          <w:szCs w:val="28"/>
        </w:rPr>
        <w:t>целостную бесшовную систему</w:t>
      </w:r>
      <w:r w:rsidRPr="0083658F">
        <w:rPr>
          <w:rFonts w:ascii="Times New Roman" w:hAnsi="Times New Roman" w:cs="Times New Roman"/>
          <w:sz w:val="28"/>
          <w:szCs w:val="28"/>
        </w:rPr>
        <w:t xml:space="preserve"> государственной поддержки нуждающихся семей от периода беременности женщины до достижения ребенком 17 лет.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58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83658F">
        <w:rPr>
          <w:rFonts w:ascii="Times New Roman" w:hAnsi="Times New Roman" w:cs="Times New Roman"/>
          <w:b/>
          <w:sz w:val="28"/>
          <w:szCs w:val="28"/>
        </w:rPr>
        <w:t>такая система поддержки выстроена для семей с низкими доходами с детьми в возрасте</w:t>
      </w:r>
      <w:proofErr w:type="gramEnd"/>
      <w:r w:rsidRPr="0083658F">
        <w:rPr>
          <w:rFonts w:ascii="Times New Roman" w:hAnsi="Times New Roman" w:cs="Times New Roman"/>
          <w:b/>
          <w:sz w:val="28"/>
          <w:szCs w:val="28"/>
        </w:rPr>
        <w:t xml:space="preserve"> от 3 до 17 лет.</w:t>
      </w:r>
      <w:r w:rsidRPr="0083658F">
        <w:rPr>
          <w:rFonts w:ascii="Times New Roman" w:hAnsi="Times New Roman" w:cs="Times New Roman"/>
          <w:sz w:val="28"/>
          <w:szCs w:val="28"/>
        </w:rPr>
        <w:t xml:space="preserve"> Она основана на </w:t>
      </w:r>
      <w:r w:rsidRPr="0083658F">
        <w:rPr>
          <w:rFonts w:ascii="Times New Roman" w:hAnsi="Times New Roman" w:cs="Times New Roman"/>
          <w:b/>
          <w:sz w:val="28"/>
          <w:szCs w:val="28"/>
        </w:rPr>
        <w:t>адресном комплексном подходе</w:t>
      </w:r>
      <w:r w:rsidRPr="0083658F">
        <w:rPr>
          <w:rFonts w:ascii="Times New Roman" w:hAnsi="Times New Roman" w:cs="Times New Roman"/>
          <w:sz w:val="28"/>
          <w:szCs w:val="28"/>
        </w:rPr>
        <w:t xml:space="preserve"> к оценке жизненной ситуации семьи: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8F">
        <w:rPr>
          <w:rFonts w:ascii="Times New Roman" w:hAnsi="Times New Roman" w:cs="Times New Roman"/>
          <w:sz w:val="28"/>
          <w:szCs w:val="28"/>
        </w:rPr>
        <w:t>1) среднедушевой доход семьи ниже 1 прожиточного минимума в регионе проживания;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8F">
        <w:rPr>
          <w:rFonts w:ascii="Times New Roman" w:hAnsi="Times New Roman" w:cs="Times New Roman"/>
          <w:sz w:val="28"/>
          <w:szCs w:val="28"/>
        </w:rPr>
        <w:t xml:space="preserve">2) семья не располагает избыточным движимым и недвижимым имуществом, </w:t>
      </w:r>
      <w:proofErr w:type="gramStart"/>
      <w:r w:rsidRPr="0083658F">
        <w:rPr>
          <w:rFonts w:ascii="Times New Roman" w:hAnsi="Times New Roman" w:cs="Times New Roman"/>
          <w:sz w:val="28"/>
          <w:szCs w:val="28"/>
        </w:rPr>
        <w:t>превышающем</w:t>
      </w:r>
      <w:proofErr w:type="gramEnd"/>
      <w:r w:rsidRPr="0083658F">
        <w:rPr>
          <w:rFonts w:ascii="Times New Roman" w:hAnsi="Times New Roman" w:cs="Times New Roman"/>
          <w:sz w:val="28"/>
          <w:szCs w:val="28"/>
        </w:rPr>
        <w:t xml:space="preserve"> пороговые требования;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8F">
        <w:rPr>
          <w:rFonts w:ascii="Times New Roman" w:hAnsi="Times New Roman" w:cs="Times New Roman"/>
          <w:sz w:val="28"/>
          <w:szCs w:val="28"/>
        </w:rPr>
        <w:t>3) у семьи нет существенных финансовых накоплений во вкладах, превышающих пороговые требования;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8F">
        <w:rPr>
          <w:rFonts w:ascii="Times New Roman" w:hAnsi="Times New Roman" w:cs="Times New Roman"/>
          <w:sz w:val="28"/>
          <w:szCs w:val="28"/>
        </w:rPr>
        <w:t>4) трудоспособные члены семьи имеют официальный доход, подтвержденный данными налоговой инспекции, а если они его не имеют, то по объективным причинам (правило «нулевого дохода»);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8F">
        <w:rPr>
          <w:rFonts w:ascii="Times New Roman" w:hAnsi="Times New Roman" w:cs="Times New Roman"/>
          <w:sz w:val="28"/>
          <w:szCs w:val="28"/>
        </w:rPr>
        <w:t xml:space="preserve">5) выплата назначается на каждого </w:t>
      </w:r>
      <w:proofErr w:type="gramStart"/>
      <w:r w:rsidRPr="0083658F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83658F">
        <w:rPr>
          <w:rFonts w:ascii="Times New Roman" w:hAnsi="Times New Roman" w:cs="Times New Roman"/>
          <w:sz w:val="28"/>
          <w:szCs w:val="28"/>
        </w:rPr>
        <w:t xml:space="preserve"> и ее размер зависит от дефицита доходов семьи (может составлять 50-75-100% детского прожиточного минимума в регионе проживания);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8F">
        <w:rPr>
          <w:rFonts w:ascii="Times New Roman" w:hAnsi="Times New Roman" w:cs="Times New Roman"/>
          <w:sz w:val="28"/>
          <w:szCs w:val="28"/>
        </w:rPr>
        <w:lastRenderedPageBreak/>
        <w:t>6) выплата назначается на год и предоставляется на принципах Социального казначейства на основании заявления в электронном виде без предъявления семьей бумажных документов.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8F">
        <w:rPr>
          <w:rFonts w:ascii="Times New Roman" w:hAnsi="Times New Roman" w:cs="Times New Roman"/>
          <w:sz w:val="28"/>
          <w:szCs w:val="28"/>
        </w:rPr>
        <w:t xml:space="preserve">Аналогичный адресный комплексный подход применяется и при назначении </w:t>
      </w:r>
      <w:r w:rsidRPr="0083658F">
        <w:rPr>
          <w:rFonts w:ascii="Times New Roman" w:hAnsi="Times New Roman" w:cs="Times New Roman"/>
          <w:b/>
          <w:sz w:val="28"/>
          <w:szCs w:val="28"/>
        </w:rPr>
        <w:t>выплат беременным женщинам</w:t>
      </w:r>
      <w:r w:rsidRPr="0083658F">
        <w:rPr>
          <w:rFonts w:ascii="Times New Roman" w:hAnsi="Times New Roman" w:cs="Times New Roman"/>
          <w:sz w:val="28"/>
          <w:szCs w:val="28"/>
        </w:rPr>
        <w:t xml:space="preserve"> (за исключением размера выплаты, который составляет 50% прожиточного минимума без дифференциации).</w:t>
      </w:r>
    </w:p>
    <w:p w:rsidR="004A3C8D" w:rsidRPr="0083658F" w:rsidRDefault="004A3C8D" w:rsidP="004A3C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8F">
        <w:rPr>
          <w:rFonts w:ascii="Times New Roman" w:hAnsi="Times New Roman" w:cs="Times New Roman"/>
          <w:sz w:val="28"/>
          <w:szCs w:val="28"/>
        </w:rPr>
        <w:t xml:space="preserve">В результате объединения подвергнутся изменению условия предоставления выплат на </w:t>
      </w:r>
      <w:r w:rsidRPr="0083658F">
        <w:rPr>
          <w:rFonts w:ascii="Times New Roman" w:hAnsi="Times New Roman" w:cs="Times New Roman"/>
          <w:b/>
          <w:sz w:val="28"/>
          <w:szCs w:val="28"/>
        </w:rPr>
        <w:t>детей в возрасте от 0 до 3 лет.</w:t>
      </w:r>
      <w:r w:rsidR="00CD284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3658F">
        <w:rPr>
          <w:rFonts w:ascii="Times New Roman" w:hAnsi="Times New Roman" w:cs="Times New Roman"/>
          <w:sz w:val="28"/>
          <w:szCs w:val="28"/>
        </w:rPr>
        <w:t xml:space="preserve">В свое время эти меры поддержки </w:t>
      </w:r>
      <w:r w:rsidRPr="0083658F">
        <w:rPr>
          <w:rFonts w:ascii="Times New Roman" w:hAnsi="Times New Roman" w:cs="Times New Roman"/>
          <w:b/>
          <w:sz w:val="28"/>
          <w:szCs w:val="28"/>
        </w:rPr>
        <w:t>вводились поэтапно</w:t>
      </w:r>
      <w:r w:rsidRPr="0083658F">
        <w:rPr>
          <w:rFonts w:ascii="Times New Roman" w:hAnsi="Times New Roman" w:cs="Times New Roman"/>
          <w:sz w:val="28"/>
          <w:szCs w:val="28"/>
        </w:rPr>
        <w:t xml:space="preserve"> в период с 2013 по 2018 </w:t>
      </w:r>
      <w:proofErr w:type="spellStart"/>
      <w:r w:rsidRPr="0083658F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83658F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83658F">
        <w:rPr>
          <w:rFonts w:ascii="Times New Roman" w:hAnsi="Times New Roman" w:cs="Times New Roman"/>
          <w:sz w:val="28"/>
          <w:szCs w:val="28"/>
        </w:rPr>
        <w:t xml:space="preserve"> были направлены на поддержку семей при рождении первого, второго, третьего или последующих детей.</w:t>
      </w:r>
    </w:p>
    <w:sectPr w:rsidR="004A3C8D" w:rsidRPr="0083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8D"/>
    <w:rsid w:val="004A3C8D"/>
    <w:rsid w:val="00CD2846"/>
    <w:rsid w:val="00E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2022-10-21T08:20:00Z</dcterms:created>
  <dcterms:modified xsi:type="dcterms:W3CDTF">2022-10-21T08:32:00Z</dcterms:modified>
</cp:coreProperties>
</file>