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3" w:rsidRPr="00B30447" w:rsidRDefault="00CE0373" w:rsidP="00CE0373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30447">
        <w:rPr>
          <w:rFonts w:ascii="Arial" w:hAnsi="Arial" w:cs="Arial"/>
          <w:b/>
          <w:sz w:val="36"/>
          <w:szCs w:val="36"/>
        </w:rPr>
        <w:t>Звуковой ассистент помогает ознакомиться с информацией на сайте Пенсионного фонда</w:t>
      </w:r>
    </w:p>
    <w:p w:rsidR="00D77C90" w:rsidRPr="00B30447" w:rsidRDefault="00D77C90" w:rsidP="00D77C9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D77C90" w:rsidRPr="00B30447" w:rsidRDefault="00CE0325" w:rsidP="00D77C9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val="en-US" w:eastAsia="zh-CN"/>
        </w:rPr>
        <w:t>14</w:t>
      </w:r>
      <w:r w:rsidR="00D77C90"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.1</w:t>
      </w:r>
      <w:r>
        <w:rPr>
          <w:rFonts w:ascii="Arial" w:eastAsia="Times New Roman" w:hAnsi="Arial" w:cs="Arial"/>
          <w:b/>
          <w:sz w:val="28"/>
          <w:szCs w:val="28"/>
          <w:lang w:val="en-US" w:eastAsia="zh-CN"/>
        </w:rPr>
        <w:t>2</w:t>
      </w:r>
      <w:r w:rsidR="00D77C90"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.2022 г.</w:t>
      </w:r>
      <w:proofErr w:type="gramEnd"/>
    </w:p>
    <w:p w:rsidR="00D77C90" w:rsidRPr="00B30447" w:rsidRDefault="00D77C90" w:rsidP="00D77C9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B30447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D77C90" w:rsidRPr="00B30447" w:rsidRDefault="00D77C90" w:rsidP="00D77C9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A676AA" w:rsidRDefault="0016499F" w:rsidP="00CE0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Приветствую</w:t>
      </w:r>
      <w:r w:rsidR="00A676AA">
        <w:rPr>
          <w:rFonts w:ascii="Arial" w:hAnsi="Arial" w:cs="Arial"/>
          <w:b/>
          <w:sz w:val="24"/>
          <w:szCs w:val="24"/>
        </w:rPr>
        <w:t xml:space="preserve"> слушателей радио 99 5 ФМ</w:t>
      </w:r>
      <w:proofErr w:type="gramStart"/>
      <w:r w:rsidR="00A676AA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="00A676AA">
        <w:rPr>
          <w:rFonts w:ascii="Arial" w:hAnsi="Arial" w:cs="Arial"/>
          <w:b/>
          <w:sz w:val="24"/>
          <w:szCs w:val="24"/>
        </w:rPr>
        <w:t xml:space="preserve"> Наша информация </w:t>
      </w:r>
      <w:r w:rsidR="00EC1FEC">
        <w:rPr>
          <w:rFonts w:ascii="Arial" w:hAnsi="Arial" w:cs="Arial"/>
          <w:b/>
          <w:sz w:val="24"/>
          <w:szCs w:val="24"/>
        </w:rPr>
        <w:t xml:space="preserve">сегодня </w:t>
      </w:r>
      <w:r w:rsidR="00167D80">
        <w:rPr>
          <w:rFonts w:ascii="Arial" w:hAnsi="Arial" w:cs="Arial"/>
          <w:b/>
          <w:sz w:val="24"/>
          <w:szCs w:val="24"/>
        </w:rPr>
        <w:t xml:space="preserve">адресована тем жителям </w:t>
      </w:r>
      <w:r w:rsidR="00A676AA">
        <w:rPr>
          <w:rFonts w:ascii="Arial" w:hAnsi="Arial" w:cs="Arial"/>
          <w:b/>
          <w:sz w:val="24"/>
          <w:szCs w:val="24"/>
        </w:rPr>
        <w:t>респ</w:t>
      </w:r>
      <w:bookmarkStart w:id="0" w:name="_GoBack"/>
      <w:bookmarkEnd w:id="0"/>
      <w:r w:rsidR="00A676AA">
        <w:rPr>
          <w:rFonts w:ascii="Arial" w:hAnsi="Arial" w:cs="Arial"/>
          <w:b/>
          <w:sz w:val="24"/>
          <w:szCs w:val="24"/>
        </w:rPr>
        <w:t xml:space="preserve">ублики которые предпочитают получение государственных услуг с помощью электронных сервисов. </w:t>
      </w:r>
    </w:p>
    <w:p w:rsidR="0016499F" w:rsidRPr="0016499F" w:rsidRDefault="00A676AA" w:rsidP="00CE0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0325">
        <w:rPr>
          <w:rFonts w:ascii="Arial" w:hAnsi="Arial" w:cs="Arial"/>
          <w:b/>
          <w:sz w:val="24"/>
          <w:szCs w:val="24"/>
        </w:rPr>
        <w:t xml:space="preserve">Предоставление услуг в комфортной форме для граждан является одним из </w:t>
      </w:r>
      <w:r w:rsidR="00EC1FEC" w:rsidRPr="00CE0325">
        <w:rPr>
          <w:rFonts w:ascii="Arial" w:hAnsi="Arial" w:cs="Arial"/>
          <w:b/>
          <w:sz w:val="24"/>
          <w:szCs w:val="24"/>
        </w:rPr>
        <w:t>приоритетных задач</w:t>
      </w:r>
      <w:r w:rsidRPr="00CE0325">
        <w:rPr>
          <w:rFonts w:ascii="Arial" w:hAnsi="Arial" w:cs="Arial"/>
          <w:b/>
          <w:sz w:val="24"/>
          <w:szCs w:val="24"/>
        </w:rPr>
        <w:t xml:space="preserve"> фонда.</w:t>
      </w:r>
      <w:r>
        <w:rPr>
          <w:rFonts w:ascii="Arial" w:hAnsi="Arial" w:cs="Arial"/>
          <w:b/>
          <w:sz w:val="24"/>
          <w:szCs w:val="24"/>
        </w:rPr>
        <w:t xml:space="preserve"> В том числе это касается и доступности информационно-разъяснительных </w:t>
      </w:r>
      <w:r w:rsidR="00167D80">
        <w:rPr>
          <w:rFonts w:ascii="Arial" w:hAnsi="Arial" w:cs="Arial"/>
          <w:b/>
          <w:sz w:val="24"/>
          <w:szCs w:val="24"/>
        </w:rPr>
        <w:t xml:space="preserve">материалов </w:t>
      </w:r>
      <w:r>
        <w:rPr>
          <w:rFonts w:ascii="Arial" w:hAnsi="Arial" w:cs="Arial"/>
          <w:b/>
          <w:sz w:val="24"/>
          <w:szCs w:val="24"/>
        </w:rPr>
        <w:t xml:space="preserve">относительно прав граждан.  </w:t>
      </w:r>
      <w:r w:rsidR="0016499F">
        <w:rPr>
          <w:rFonts w:ascii="Arial" w:hAnsi="Arial" w:cs="Arial"/>
          <w:b/>
          <w:sz w:val="24"/>
          <w:szCs w:val="24"/>
        </w:rPr>
        <w:t xml:space="preserve"> </w:t>
      </w:r>
    </w:p>
    <w:p w:rsidR="00CE0373" w:rsidRPr="00B30447" w:rsidRDefault="00A676AA" w:rsidP="00CE0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Жители республики</w:t>
      </w:r>
      <w:r w:rsidR="00CE0373" w:rsidRPr="00B30447">
        <w:rPr>
          <w:rFonts w:ascii="Arial" w:hAnsi="Arial" w:cs="Arial"/>
          <w:b/>
          <w:sz w:val="24"/>
          <w:szCs w:val="24"/>
        </w:rPr>
        <w:t xml:space="preserve">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</w:t>
      </w:r>
      <w:proofErr w:type="gramStart"/>
      <w:r w:rsidR="00CE0373" w:rsidRPr="00B30447">
        <w:rPr>
          <w:rFonts w:ascii="Arial" w:hAnsi="Arial" w:cs="Arial"/>
          <w:b/>
          <w:sz w:val="24"/>
          <w:szCs w:val="24"/>
        </w:rPr>
        <w:t>слабовидящих</w:t>
      </w:r>
      <w:proofErr w:type="gramEnd"/>
      <w:r w:rsidR="00CE0373" w:rsidRPr="00B30447">
        <w:rPr>
          <w:rFonts w:ascii="Arial" w:hAnsi="Arial" w:cs="Arial"/>
          <w:b/>
          <w:sz w:val="24"/>
          <w:szCs w:val="24"/>
        </w:rPr>
        <w:t xml:space="preserve">. </w:t>
      </w:r>
      <w:r w:rsidR="00CE0373" w:rsidRPr="00CE0325">
        <w:rPr>
          <w:rFonts w:ascii="Arial" w:hAnsi="Arial" w:cs="Arial"/>
          <w:b/>
          <w:sz w:val="24"/>
          <w:szCs w:val="24"/>
        </w:rPr>
        <w:t>Она отличается большей контрастностью и позволяет задавать удобные параметры отображения текста, фона страниц и размера шрифта.</w:t>
      </w:r>
    </w:p>
    <w:p w:rsidR="00CE0373" w:rsidRPr="00B30447" w:rsidRDefault="00CE0373" w:rsidP="00CE0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0447">
        <w:rPr>
          <w:rFonts w:ascii="Arial" w:hAnsi="Arial" w:cs="Arial"/>
          <w:sz w:val="24"/>
          <w:szCs w:val="24"/>
        </w:rPr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 Это делает восприятие информации более простым и комфортным для тех, кому сложно читать объемные тексты с экрана.</w:t>
      </w:r>
    </w:p>
    <w:p w:rsidR="00CE0373" w:rsidRPr="00B30447" w:rsidRDefault="00CE0373" w:rsidP="00CE0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0447">
        <w:rPr>
          <w:rFonts w:ascii="Arial" w:hAnsi="Arial" w:cs="Arial"/>
          <w:sz w:val="24"/>
          <w:szCs w:val="24"/>
        </w:rP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 можно приостановить в любой момент, а также проиграть текстовый фрагмент заново.</w:t>
      </w:r>
    </w:p>
    <w:p w:rsidR="0096289D" w:rsidRPr="00B30447" w:rsidRDefault="00CE0373" w:rsidP="00CE0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0447">
        <w:rPr>
          <w:rFonts w:ascii="Arial" w:hAnsi="Arial" w:cs="Arial"/>
          <w:sz w:val="24"/>
          <w:szCs w:val="24"/>
        </w:rPr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 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</w:p>
    <w:p w:rsidR="00B30447" w:rsidRPr="00B30447" w:rsidRDefault="00B30447" w:rsidP="00CE0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Веб-сайт:</w:t>
      </w:r>
      <w:r w:rsidRPr="00B30447">
        <w:t xml:space="preserve"> </w:t>
      </w:r>
      <w:r w:rsidRPr="00B30447">
        <w:rPr>
          <w:rFonts w:ascii="Arial" w:eastAsia="Calibri" w:hAnsi="Arial" w:cs="Arial"/>
          <w:b/>
          <w:sz w:val="24"/>
          <w:szCs w:val="28"/>
        </w:rPr>
        <w:t xml:space="preserve">https://pfr.gov.ru/branches/kbr/ </w:t>
      </w:r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B30447">
        <w:rPr>
          <w:rFonts w:ascii="Arial" w:eastAsia="Calibri" w:hAnsi="Arial" w:cs="Arial"/>
          <w:b/>
          <w:sz w:val="24"/>
          <w:szCs w:val="28"/>
          <w:lang w:val="en-US"/>
        </w:rPr>
        <w:lastRenderedPageBreak/>
        <w:t>E-mail: opfr_po_kbr@mail.ru</w:t>
      </w:r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 xml:space="preserve">ВК: </w:t>
      </w:r>
      <w:hyperlink r:id="rId5" w:history="1">
        <w:r w:rsidRPr="00B30447">
          <w:rPr>
            <w:rStyle w:val="a3"/>
            <w:rFonts w:ascii="Arial" w:eastAsia="Calibri" w:hAnsi="Arial" w:cs="Arial"/>
            <w:b/>
            <w:color w:val="auto"/>
            <w:sz w:val="24"/>
            <w:szCs w:val="28"/>
          </w:rPr>
          <w:t>https://vk.com/pfr.kabardinobalkariya</w:t>
        </w:r>
      </w:hyperlink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 xml:space="preserve">: </w:t>
      </w:r>
      <w:hyperlink r:id="rId6" w:history="1">
        <w:r w:rsidRPr="00B30447">
          <w:rPr>
            <w:rStyle w:val="a3"/>
            <w:rFonts w:ascii="Arial" w:eastAsia="Calibri" w:hAnsi="Arial" w:cs="Arial"/>
            <w:b/>
            <w:color w:val="auto"/>
            <w:sz w:val="24"/>
            <w:szCs w:val="28"/>
          </w:rPr>
          <w:t>https://t.me/opfr_po_kbr</w:t>
        </w:r>
      </w:hyperlink>
    </w:p>
    <w:p w:rsidR="00B30447" w:rsidRPr="00B30447" w:rsidRDefault="00B30447" w:rsidP="00B30447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>: https://t.me/pensionfond</w:t>
      </w:r>
    </w:p>
    <w:p w:rsidR="00B30447" w:rsidRPr="00CE0373" w:rsidRDefault="00B30447" w:rsidP="00CE0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30447" w:rsidRPr="00CE0373" w:rsidSect="00CE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73"/>
    <w:rsid w:val="0016499F"/>
    <w:rsid w:val="00167D80"/>
    <w:rsid w:val="005C5E66"/>
    <w:rsid w:val="00700B93"/>
    <w:rsid w:val="00800AD4"/>
    <w:rsid w:val="00A676AA"/>
    <w:rsid w:val="00B30447"/>
    <w:rsid w:val="00CE0325"/>
    <w:rsid w:val="00CE0373"/>
    <w:rsid w:val="00D77C90"/>
    <w:rsid w:val="00E154B3"/>
    <w:rsid w:val="00EA5EC2"/>
    <w:rsid w:val="00E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fr_po_kbr" TargetMode="External"/><Relationship Id="rId5" Type="http://schemas.openxmlformats.org/officeDocument/2006/relationships/hyperlink" Target="https://vk.com/pfr.kabardinobalka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2022-10-28T11:27:00Z</dcterms:created>
  <dcterms:modified xsi:type="dcterms:W3CDTF">2022-12-14T12:42:00Z</dcterms:modified>
</cp:coreProperties>
</file>