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E" w:rsidRDefault="000B7DEE" w:rsidP="000B7DEE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Вы сами выбираете, куда направить пенсионные накопления!</w:t>
      </w:r>
    </w:p>
    <w:bookmarkEnd w:id="0"/>
    <w:p w:rsidR="000B7DEE" w:rsidRDefault="000B7DEE" w:rsidP="000B7DE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</w:t>
      </w:r>
      <w:r>
        <w:rPr>
          <w:rFonts w:ascii="inherit" w:hAnsi="inherit" w:cs="Arial"/>
          <w:color w:val="000000"/>
          <w:sz w:val="22"/>
          <w:szCs w:val="22"/>
        </w:rPr>
        <w:t>Управление ПФР ГУ-ОПФР по КБР в Чегемском районе</w:t>
      </w:r>
      <w:r>
        <w:rPr>
          <w:rFonts w:ascii="inherit" w:hAnsi="inherit" w:cs="Arial"/>
          <w:color w:val="000000"/>
          <w:sz w:val="22"/>
          <w:szCs w:val="22"/>
        </w:rPr>
        <w:t xml:space="preserve"> постоянно поступают обращения от граждан следующего содержания: - В последнее время в банках, страховых компаниях и других местах назойливо требуют перевести мои пенсионные накопления в разные негосударственные пенсионные фонды, приходят домой, представляются сотрудниками Пенсионного фонда России. И у всех один аргумент – если вы не переведете в НПФ свои накопления, со следующего года государство их заберет и пустит на пенсии нынешним пенсионерам. 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частный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?</w:t>
      </w:r>
    </w:p>
    <w:p w:rsidR="000B7DEE" w:rsidRDefault="000B7DEE" w:rsidP="000B7DEE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Как пояснил</w:t>
      </w:r>
      <w:r>
        <w:rPr>
          <w:rFonts w:ascii="inherit" w:hAnsi="inherit" w:cs="Arial"/>
          <w:color w:val="000000"/>
          <w:sz w:val="22"/>
          <w:szCs w:val="22"/>
        </w:rPr>
        <w:t>и специалисты Управления</w:t>
      </w:r>
      <w:r>
        <w:rPr>
          <w:rFonts w:ascii="inherit" w:hAnsi="inherit" w:cs="Arial"/>
          <w:color w:val="000000"/>
          <w:sz w:val="22"/>
          <w:szCs w:val="22"/>
        </w:rPr>
        <w:t xml:space="preserve">, ваши пенсионные накопления государство «себе» не заберет и на пенсии нынешним пенсионерам не пустит. Никаких требований к переводу пенсионных накоплений в НПФ не существует. Вне зависимости от того, где они у вас формируются (это может быть как ПФР, так и негосударственный пенсионный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 xml:space="preserve">фонд) 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накопления инвестируются и будут вам выплачиваться после выхода на пенсию.</w:t>
      </w:r>
    </w:p>
    <w:p w:rsidR="000B7DEE" w:rsidRDefault="000B7DEE" w:rsidP="000B7DE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8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Переводить ваши накопления в негосударственный пенсионный фонд или нет – ваше право. Вы сами должны решить, кому в части будущей пенсии вы больше доверяете – государству или частным компаниям.</w:t>
      </w:r>
    </w:p>
    <w:p w:rsidR="000B7DEE" w:rsidRDefault="000B7DEE" w:rsidP="000B7DEE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Если вы все же решили перевести пенсионные накопления в НПФ, отнеситесь к выбору фонда максимально ответственно. Выбор нужно делать осознанно,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а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не подписывая, как это часто бывает, какие-то документы при приеме на работу, оформлении кредита, получении банковской карты и т. п. При этом не забывайте – если вы меняете пенсионный фонд чаще, чем раз в пять лет, ваши деньги переводятся в него без учета инвестиционного дохода. Вам это невыгодно!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B7DEE"/>
    <w:rsid w:val="0011673F"/>
    <w:rsid w:val="003F1E2C"/>
    <w:rsid w:val="005200A0"/>
    <w:rsid w:val="00872778"/>
    <w:rsid w:val="00BB26A5"/>
    <w:rsid w:val="00CA71B6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2018-09-26T08:10:00Z</dcterms:created>
  <dcterms:modified xsi:type="dcterms:W3CDTF">2018-09-26T08:10:00Z</dcterms:modified>
</cp:coreProperties>
</file>