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7C" w:rsidRPr="00912E7C" w:rsidRDefault="00912E7C" w:rsidP="00912E7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12E7C">
        <w:rPr>
          <w:rFonts w:ascii="Times New Roman" w:hAnsi="Times New Roman" w:cs="Times New Roman"/>
          <w:sz w:val="28"/>
          <w:szCs w:val="28"/>
          <w:lang w:eastAsia="ru-RU"/>
        </w:rPr>
        <w:t xml:space="preserve">В апреле текущего года в МКОУ СОШ №1 </w:t>
      </w:r>
      <w:proofErr w:type="spellStart"/>
      <w:r w:rsidRPr="00912E7C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12E7C">
        <w:rPr>
          <w:rFonts w:ascii="Times New Roman" w:hAnsi="Times New Roman" w:cs="Times New Roman"/>
          <w:sz w:val="28"/>
          <w:szCs w:val="28"/>
          <w:lang w:eastAsia="ru-RU"/>
        </w:rPr>
        <w:t xml:space="preserve">. Чегем 2 прошло внеклассное мероприятие </w:t>
      </w:r>
      <w:r w:rsidRPr="00912E7C">
        <w:rPr>
          <w:rFonts w:ascii="Times New Roman" w:hAnsi="Times New Roman" w:cs="Times New Roman"/>
          <w:sz w:val="28"/>
          <w:szCs w:val="28"/>
          <w:lang w:eastAsia="ru-RU"/>
        </w:rPr>
        <w:t>« Вместе против коррупции»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10-11 классов. На мероприятии присутствовали работники подразделения по делам  несовершеннолетних, Управления образования</w:t>
      </w:r>
    </w:p>
    <w:p w:rsidR="00912E7C" w:rsidRPr="00912E7C" w:rsidRDefault="00912E7C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7C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 w:rsidRPr="00912E7C">
        <w:rPr>
          <w:rFonts w:ascii="Times New Roman" w:hAnsi="Times New Roman" w:cs="Times New Roman"/>
          <w:sz w:val="28"/>
          <w:szCs w:val="28"/>
          <w:lang w:eastAsia="ru-RU"/>
        </w:rPr>
        <w:t>ью мероприятия были</w:t>
      </w:r>
      <w:r w:rsidRPr="00912E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2E7C" w:rsidRPr="00912E7C" w:rsidRDefault="00912E7C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Pr="00912E7C">
        <w:rPr>
          <w:rFonts w:ascii="Times New Roman" w:hAnsi="Times New Roman" w:cs="Times New Roman"/>
          <w:sz w:val="28"/>
          <w:szCs w:val="28"/>
          <w:lang w:eastAsia="ru-RU"/>
        </w:rPr>
        <w:t>глубление теоретического уровня познания учащимися такого явления, как коррупция, причин возникновения, факторов, способствующих ее развитию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2E7C" w:rsidRDefault="00912E7C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Pr="00912E7C">
        <w:rPr>
          <w:rFonts w:ascii="Times New Roman" w:hAnsi="Times New Roman" w:cs="Times New Roman"/>
          <w:sz w:val="28"/>
          <w:szCs w:val="28"/>
          <w:lang w:eastAsia="ru-RU"/>
        </w:rPr>
        <w:t>оспитание активной жизненной позиции, усвоение учащимися практических мер по борьбе с коррупцией.</w:t>
      </w:r>
    </w:p>
    <w:p w:rsidR="00741D53" w:rsidRDefault="00741D53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D53" w:rsidRDefault="00741D53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D53" w:rsidRDefault="00741D53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19CC1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D53" w:rsidRDefault="00741D53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D53" w:rsidRDefault="00741D53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D53" w:rsidRDefault="00741D53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D53" w:rsidRDefault="00741D53" w:rsidP="0091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A97" w:rsidRPr="00912E7C" w:rsidRDefault="006768FE" w:rsidP="00912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68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27473" wp14:editId="0E5A4E4D">
            <wp:extent cx="4833257" cy="2743200"/>
            <wp:effectExtent l="19050" t="0" r="5443" b="0"/>
            <wp:docPr id="1" name="Рисунок 1" descr="D:\роза\опубликованные материалы\20.03.2015 Приняли участие во всероссийской акции\IMG-201503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за\опубликованные материалы\20.03.2015 Приняли участие во всероссийской акции\IMG-20150302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719" t="38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5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A97" w:rsidRPr="0091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7F4"/>
    <w:multiLevelType w:val="multilevel"/>
    <w:tmpl w:val="585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7C"/>
    <w:rsid w:val="006768FE"/>
    <w:rsid w:val="00741D53"/>
    <w:rsid w:val="0081355B"/>
    <w:rsid w:val="00855A97"/>
    <w:rsid w:val="009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E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E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2016-06-02T14:30:00Z</dcterms:created>
  <dcterms:modified xsi:type="dcterms:W3CDTF">2016-06-02T14:40:00Z</dcterms:modified>
</cp:coreProperties>
</file>